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EBF1D" w14:textId="77777777" w:rsidR="003D00C6" w:rsidRPr="00331C49" w:rsidRDefault="003D00C6">
      <w:pPr>
        <w:rPr>
          <w:lang w:val="en-US"/>
        </w:rPr>
      </w:pPr>
    </w:p>
    <w:p w14:paraId="4E467C33" w14:textId="77777777" w:rsidR="00DA141B" w:rsidRPr="00331C49" w:rsidRDefault="00AE708B" w:rsidP="00AE708B">
      <w:pPr>
        <w:tabs>
          <w:tab w:val="left" w:pos="7965"/>
        </w:tabs>
        <w:rPr>
          <w:lang w:val="en-US"/>
        </w:rPr>
      </w:pPr>
      <w:r w:rsidRPr="00331C49">
        <w:rPr>
          <w:lang w:val="en-US"/>
        </w:rPr>
        <w:tab/>
      </w:r>
    </w:p>
    <w:p w14:paraId="01178101" w14:textId="77777777" w:rsidR="00DA141B" w:rsidRPr="00331C49" w:rsidRDefault="00DA141B">
      <w:pPr>
        <w:rPr>
          <w:lang w:val="en-US"/>
        </w:rPr>
      </w:pPr>
    </w:p>
    <w:p w14:paraId="06250CF1" w14:textId="77777777" w:rsidR="00873A57" w:rsidRPr="00873A57" w:rsidRDefault="00873A57" w:rsidP="00873A57">
      <w:pPr>
        <w:pStyle w:val="SchlagzeilePressemitteilung"/>
        <w:framePr w:w="8179" w:wrap="around" w:y="2365"/>
        <w:spacing w:line="240" w:lineRule="auto"/>
        <w:ind w:left="142"/>
        <w:rPr>
          <w:rFonts w:cs="Arial"/>
          <w:color w:val="00174A"/>
          <w:sz w:val="40"/>
          <w:lang w:val="en-US"/>
        </w:rPr>
      </w:pPr>
      <w:bookmarkStart w:id="0" w:name="_Hlk529519499"/>
      <w:r w:rsidRPr="00873A57">
        <w:rPr>
          <w:rFonts w:cs="Arial"/>
          <w:color w:val="00174A"/>
          <w:sz w:val="40"/>
          <w:lang w:val="en-US"/>
        </w:rPr>
        <w:t xml:space="preserve">Changes to the Board of Management of </w:t>
      </w:r>
    </w:p>
    <w:p w14:paraId="566E2742" w14:textId="204CB04A" w:rsidR="00873A57" w:rsidRPr="00873A57" w:rsidRDefault="00873A57" w:rsidP="001E2BAE">
      <w:pPr>
        <w:pStyle w:val="SchlagzeilePressemitteilung"/>
        <w:framePr w:w="8179" w:wrap="around" w:y="2365"/>
        <w:spacing w:line="240" w:lineRule="auto"/>
        <w:ind w:left="142" w:right="-186"/>
        <w:rPr>
          <w:rFonts w:cs="Arial"/>
          <w:color w:val="00174A"/>
          <w:sz w:val="40"/>
          <w:lang w:val="en-US"/>
        </w:rPr>
      </w:pPr>
      <w:r w:rsidRPr="00873A57">
        <w:rPr>
          <w:rFonts w:cs="Arial"/>
          <w:color w:val="00174A"/>
          <w:sz w:val="40"/>
          <w:lang w:val="en-US"/>
        </w:rPr>
        <w:t>CHG-MERIDIAN: Ulrich Bergmann appointed as Chief Financial Officer</w:t>
      </w:r>
      <w:r w:rsidR="001E2BAE">
        <w:rPr>
          <w:rFonts w:cs="Arial"/>
          <w:color w:val="00174A"/>
          <w:sz w:val="40"/>
          <w:lang w:val="en-US"/>
        </w:rPr>
        <w:t xml:space="preserve"> </w:t>
      </w:r>
      <w:r w:rsidRPr="00873A57">
        <w:rPr>
          <w:rFonts w:cs="Arial"/>
          <w:color w:val="00174A"/>
          <w:sz w:val="40"/>
          <w:lang w:val="en-US"/>
        </w:rPr>
        <w:t>(CFO)</w:t>
      </w:r>
    </w:p>
    <w:p w14:paraId="15285759" w14:textId="77777777" w:rsidR="00B86B7F" w:rsidRPr="00331C49" w:rsidRDefault="00B86B7F" w:rsidP="00B86B7F">
      <w:pPr>
        <w:pStyle w:val="AufzhlungspunkteCHG-MERIDIAN"/>
        <w:numPr>
          <w:ilvl w:val="0"/>
          <w:numId w:val="0"/>
        </w:numPr>
        <w:rPr>
          <w:szCs w:val="19"/>
          <w:lang w:val="en-US"/>
        </w:rPr>
      </w:pPr>
    </w:p>
    <w:p w14:paraId="1F6E2468" w14:textId="77777777" w:rsidR="000728EF" w:rsidRPr="00331C49" w:rsidRDefault="000728EF" w:rsidP="00B86B7F">
      <w:pPr>
        <w:pStyle w:val="AufzhlungspunkteCHG-MERIDIAN"/>
        <w:numPr>
          <w:ilvl w:val="0"/>
          <w:numId w:val="0"/>
        </w:numPr>
        <w:rPr>
          <w:szCs w:val="19"/>
          <w:lang w:val="en-US"/>
        </w:rPr>
      </w:pPr>
    </w:p>
    <w:p w14:paraId="6756A43E" w14:textId="4B334B79" w:rsidR="00DF7C28" w:rsidRPr="00331C49" w:rsidRDefault="00364AF8">
      <w:pPr>
        <w:pStyle w:val="AufzhlungspunkteCHG-MERIDIAN"/>
        <w:numPr>
          <w:ilvl w:val="0"/>
          <w:numId w:val="0"/>
        </w:numPr>
        <w:rPr>
          <w:u w:val="single"/>
          <w:lang w:val="en-US"/>
        </w:rPr>
      </w:pPr>
      <w:r w:rsidRPr="00331C49">
        <w:rPr>
          <w:u w:val="single"/>
          <w:lang w:val="en-US"/>
        </w:rPr>
        <w:t>Weingarten, Ma</w:t>
      </w:r>
      <w:r w:rsidR="00452209">
        <w:rPr>
          <w:u w:val="single"/>
          <w:lang w:val="en-US"/>
        </w:rPr>
        <w:t>rch</w:t>
      </w:r>
      <w:r w:rsidRPr="00331C49">
        <w:rPr>
          <w:u w:val="single"/>
          <w:lang w:val="en-US"/>
        </w:rPr>
        <w:t xml:space="preserve"> 2, 20</w:t>
      </w:r>
      <w:r w:rsidR="00452209">
        <w:rPr>
          <w:u w:val="single"/>
          <w:lang w:val="en-US"/>
        </w:rPr>
        <w:t>20</w:t>
      </w:r>
    </w:p>
    <w:p w14:paraId="35C87A23" w14:textId="0DF54E4A" w:rsidR="00A4728D" w:rsidRPr="00331C49" w:rsidRDefault="00A4728D" w:rsidP="00DF7C28">
      <w:pPr>
        <w:pStyle w:val="AufzhlungspunkteCHG-MERIDIAN"/>
        <w:numPr>
          <w:ilvl w:val="0"/>
          <w:numId w:val="0"/>
        </w:numPr>
        <w:rPr>
          <w:u w:val="single"/>
          <w:lang w:val="en-US"/>
        </w:rPr>
      </w:pPr>
    </w:p>
    <w:bookmarkEnd w:id="0"/>
    <w:p w14:paraId="02F6FA20" w14:textId="49DCB333" w:rsidR="00CE1C2F" w:rsidRPr="00A13602" w:rsidRDefault="00CE1C2F" w:rsidP="005C3BF7">
      <w:pPr>
        <w:rPr>
          <w:lang w:val="en-US"/>
        </w:rPr>
      </w:pPr>
      <w:r w:rsidRPr="00A13602">
        <w:rPr>
          <w:lang w:val="en-US"/>
        </w:rPr>
        <w:t>A personnel change has taken place on the Board of Management of the international technology manage</w:t>
      </w:r>
      <w:r w:rsidR="00543592">
        <w:rPr>
          <w:lang w:val="en-US"/>
        </w:rPr>
        <w:t>r</w:t>
      </w:r>
      <w:r w:rsidRPr="00A13602">
        <w:rPr>
          <w:lang w:val="en-US"/>
        </w:rPr>
        <w:t xml:space="preserve"> and financial service </w:t>
      </w:r>
      <w:r w:rsidR="00543592">
        <w:rPr>
          <w:lang w:val="en-US"/>
        </w:rPr>
        <w:t>provider</w:t>
      </w:r>
      <w:r w:rsidRPr="00A13602">
        <w:rPr>
          <w:lang w:val="en-US"/>
        </w:rPr>
        <w:t xml:space="preserve"> CHG-MERIDIAN AG: 45-year-old Ulrich Bergmann has taken on the role of CFO with effect from March 2, 2020. He succeeds Joachim Schulz, who – after 23 years of service – left the company at his own request on December 31, 2019. Since the departure of </w:t>
      </w:r>
      <w:r w:rsidR="00300BF9">
        <w:rPr>
          <w:lang w:val="en-US"/>
        </w:rPr>
        <w:t>Joachim</w:t>
      </w:r>
      <w:r w:rsidRPr="00A13602">
        <w:rPr>
          <w:lang w:val="en-US"/>
        </w:rPr>
        <w:t xml:space="preserve"> Schulz, Dr. Mathias Wagner</w:t>
      </w:r>
      <w:r w:rsidR="00E42A00">
        <w:rPr>
          <w:lang w:val="en-US"/>
        </w:rPr>
        <w:t>, Chairman of the Board of Management</w:t>
      </w:r>
      <w:r w:rsidR="00B8683D">
        <w:rPr>
          <w:lang w:val="en-US"/>
        </w:rPr>
        <w:t>,</w:t>
      </w:r>
      <w:r w:rsidRPr="00A13602">
        <w:rPr>
          <w:lang w:val="en-US"/>
        </w:rPr>
        <w:t xml:space="preserve"> had been acting as interim CFO. </w:t>
      </w:r>
    </w:p>
    <w:p w14:paraId="57E63FF1" w14:textId="0DF54E4A" w:rsidR="00CE1C2F" w:rsidRPr="00A13602" w:rsidRDefault="00CE1C2F" w:rsidP="005C3BF7">
      <w:pPr>
        <w:rPr>
          <w:lang w:val="en-US"/>
        </w:rPr>
      </w:pPr>
    </w:p>
    <w:p w14:paraId="372FE1BC" w14:textId="19108B75" w:rsidR="00CE1C2F" w:rsidRPr="00A13602" w:rsidRDefault="00CE1C2F" w:rsidP="005C3BF7">
      <w:pPr>
        <w:rPr>
          <w:lang w:val="en-US"/>
        </w:rPr>
      </w:pPr>
      <w:r w:rsidRPr="00A13602">
        <w:rPr>
          <w:lang w:val="en-US"/>
        </w:rPr>
        <w:t xml:space="preserve">Ulrich Bergmann was appointed </w:t>
      </w:r>
      <w:r w:rsidR="007A1A3A">
        <w:rPr>
          <w:lang w:val="en-US"/>
        </w:rPr>
        <w:t>Chief Representative</w:t>
      </w:r>
      <w:r w:rsidRPr="00A13602">
        <w:rPr>
          <w:lang w:val="en-US"/>
        </w:rPr>
        <w:t xml:space="preserve"> for CHG-MERIDIAN on March 1, 2019 and was responsible for all finance matters outside Germany, Austria, and Switzerland in his position as Finance Director International. He brings extensive relevant experience to his new role at CHG-MERIDIAN, having been a specialist consultant for banks and leasing companies for more than eight years as a partner at the auditing firm KPMG AG. Bergmann has a degree in business administration</w:t>
      </w:r>
      <w:r w:rsidR="002840D4">
        <w:rPr>
          <w:lang w:val="en-US"/>
        </w:rPr>
        <w:t xml:space="preserve"> and worked for KPMG AG as </w:t>
      </w:r>
      <w:r w:rsidR="00984EB5">
        <w:rPr>
          <w:lang w:val="en-US"/>
        </w:rPr>
        <w:t xml:space="preserve">an </w:t>
      </w:r>
      <w:r w:rsidR="002840D4">
        <w:rPr>
          <w:lang w:val="en-US"/>
        </w:rPr>
        <w:t>auditor</w:t>
      </w:r>
      <w:r w:rsidRPr="00A13602">
        <w:rPr>
          <w:lang w:val="en-US"/>
        </w:rPr>
        <w:t>.</w:t>
      </w:r>
    </w:p>
    <w:p w14:paraId="42F3CA54" w14:textId="0DF54E4A" w:rsidR="00CE1C2F" w:rsidRPr="00A13602" w:rsidRDefault="00CE1C2F" w:rsidP="005C3BF7">
      <w:pPr>
        <w:rPr>
          <w:lang w:val="en-US"/>
        </w:rPr>
      </w:pPr>
    </w:p>
    <w:p w14:paraId="1DA5DAF9" w14:textId="1B1A5578" w:rsidR="00CE1C2F" w:rsidRPr="00A13602" w:rsidRDefault="00CE1C2F" w:rsidP="005C3BF7">
      <w:pPr>
        <w:rPr>
          <w:lang w:val="en-US"/>
        </w:rPr>
      </w:pPr>
      <w:r w:rsidRPr="00A13602">
        <w:rPr>
          <w:lang w:val="en-US"/>
        </w:rPr>
        <w:t>Now, he will serve as one of four members of the Board of Management of the international CHG-MERIDIAN, alongside the Chairman of the Board of Management, Dr. Mathias Wagner, the Chief Sales Officer, Frank Kottmann, and the Chief Information Officer, Oliver Schorer.</w:t>
      </w:r>
    </w:p>
    <w:p w14:paraId="7ECE4FDB" w14:textId="0DF54E4A" w:rsidR="00CE1C2F" w:rsidRPr="00A13602" w:rsidRDefault="00CE1C2F" w:rsidP="005C3BF7">
      <w:pPr>
        <w:rPr>
          <w:lang w:val="en-US"/>
        </w:rPr>
      </w:pPr>
    </w:p>
    <w:p w14:paraId="4BDA76C0" w14:textId="0DF54E4A" w:rsidR="00CE1C2F" w:rsidRPr="00A13602" w:rsidRDefault="00CE1C2F" w:rsidP="005C3BF7">
      <w:pPr>
        <w:rPr>
          <w:b/>
          <w:lang w:val="en-US"/>
        </w:rPr>
      </w:pPr>
      <w:r w:rsidRPr="00A13602">
        <w:rPr>
          <w:b/>
          <w:lang w:val="en-US"/>
        </w:rPr>
        <w:t>Supervisory Board and Board of Management support succession plan</w:t>
      </w:r>
    </w:p>
    <w:p w14:paraId="170A76B3" w14:textId="0DF54E4A" w:rsidR="00CE1C2F" w:rsidRPr="00A13602" w:rsidRDefault="00CE1C2F" w:rsidP="005C3BF7">
      <w:pPr>
        <w:rPr>
          <w:lang w:val="en-US"/>
        </w:rPr>
      </w:pPr>
    </w:p>
    <w:p w14:paraId="0778676E" w14:textId="0DF54E4A" w:rsidR="00CE1C2F" w:rsidRPr="00A13602" w:rsidRDefault="00CE1C2F" w:rsidP="005C3BF7">
      <w:pPr>
        <w:rPr>
          <w:lang w:val="en-US"/>
        </w:rPr>
      </w:pPr>
      <w:r>
        <w:rPr>
          <w:lang w:val="en-US"/>
        </w:rPr>
        <w:t>“</w:t>
      </w:r>
      <w:r w:rsidRPr="00A13602">
        <w:rPr>
          <w:lang w:val="en-US"/>
        </w:rPr>
        <w:t>Ulrich Bergmann is highly qualified for the role of CFO and I am delighted that he has agreed to take it on. He will be a very valuable addition to the Board of Management and will continue to promote the positive development of CHG-MERIDIAN,</w:t>
      </w:r>
      <w:r>
        <w:rPr>
          <w:lang w:val="en-US"/>
        </w:rPr>
        <w:t>”</w:t>
      </w:r>
      <w:r w:rsidRPr="00A13602">
        <w:rPr>
          <w:lang w:val="en-US"/>
        </w:rPr>
        <w:t xml:space="preserve"> says Jürgen Mossakowski, Chairman of the Supervisory Board of CHG-MERIDIAN. </w:t>
      </w:r>
    </w:p>
    <w:p w14:paraId="3124957E" w14:textId="0DF54E4A" w:rsidR="00CE1C2F" w:rsidRPr="00A13602" w:rsidRDefault="00CE1C2F" w:rsidP="005C3BF7">
      <w:pPr>
        <w:rPr>
          <w:lang w:val="en-US"/>
        </w:rPr>
      </w:pPr>
    </w:p>
    <w:p w14:paraId="6387D4E5" w14:textId="67AA692C" w:rsidR="00CE1C2F" w:rsidRPr="00A13602" w:rsidRDefault="00CE1C2F" w:rsidP="005C3BF7">
      <w:pPr>
        <w:rPr>
          <w:lang w:val="en-US"/>
        </w:rPr>
      </w:pPr>
      <w:r>
        <w:rPr>
          <w:lang w:val="en-US"/>
        </w:rPr>
        <w:t>“</w:t>
      </w:r>
      <w:r w:rsidRPr="00A13602">
        <w:rPr>
          <w:lang w:val="en-US"/>
        </w:rPr>
        <w:t xml:space="preserve">We look forward to collaborating with Ulrich Bergmann on the Board of Management. He will help us to work even more efficiently in the future and will implement suitable measures to contribute to the continued profitable and sustainable growth </w:t>
      </w:r>
      <w:r w:rsidR="00C147ED">
        <w:rPr>
          <w:lang w:val="en-US"/>
        </w:rPr>
        <w:t xml:space="preserve">of </w:t>
      </w:r>
      <w:bookmarkStart w:id="1" w:name="_GoBack"/>
      <w:bookmarkEnd w:id="1"/>
      <w:r w:rsidR="00012E3C">
        <w:rPr>
          <w:lang w:val="en-US"/>
        </w:rPr>
        <w:t>our</w:t>
      </w:r>
      <w:r w:rsidRPr="00A13602">
        <w:rPr>
          <w:lang w:val="en-US"/>
        </w:rPr>
        <w:t xml:space="preserve"> business,</w:t>
      </w:r>
      <w:r>
        <w:rPr>
          <w:lang w:val="en-US"/>
        </w:rPr>
        <w:t>”</w:t>
      </w:r>
      <w:r w:rsidRPr="00A13602">
        <w:rPr>
          <w:lang w:val="en-US"/>
        </w:rPr>
        <w:t xml:space="preserve"> says Dr. Mathias Wagner, Chairman of the Board of Management of CHG-MERIDIAN.</w:t>
      </w:r>
    </w:p>
    <w:p w14:paraId="68800883" w14:textId="331A4AC9" w:rsidR="00741192" w:rsidRDefault="00741192" w:rsidP="001F1CFA">
      <w:pPr>
        <w:spacing w:line="240" w:lineRule="auto"/>
        <w:rPr>
          <w:rFonts w:cs="Arial"/>
          <w:b/>
          <w:noProof/>
          <w:sz w:val="14"/>
          <w:szCs w:val="14"/>
          <w:lang w:val="en-US"/>
        </w:rPr>
      </w:pPr>
    </w:p>
    <w:p w14:paraId="14AC495F" w14:textId="331A4AC9" w:rsidR="007C22E8" w:rsidRDefault="007C22E8" w:rsidP="007C22E8">
      <w:pPr>
        <w:ind w:right="1417"/>
        <w:rPr>
          <w:b/>
          <w:lang w:val="en-US"/>
        </w:rPr>
      </w:pPr>
    </w:p>
    <w:p w14:paraId="38FCCE55" w14:textId="331A4AC9" w:rsidR="007C22E8" w:rsidRPr="00A13602" w:rsidRDefault="007C22E8" w:rsidP="007C22E8">
      <w:pPr>
        <w:ind w:right="1417"/>
        <w:rPr>
          <w:rFonts w:cs="Arial"/>
          <w:b/>
          <w:noProof/>
          <w:sz w:val="14"/>
          <w:szCs w:val="14"/>
          <w:lang w:val="en-US"/>
        </w:rPr>
      </w:pPr>
      <w:r w:rsidRPr="00A13602">
        <w:rPr>
          <w:b/>
          <w:lang w:val="en-US"/>
        </w:rPr>
        <w:t xml:space="preserve">Further information can be found at </w:t>
      </w:r>
      <w:hyperlink r:id="rId11">
        <w:r w:rsidRPr="634ECBD7">
          <w:rPr>
            <w:rStyle w:val="Hyperlink"/>
            <w:color w:val="auto"/>
            <w:lang w:val="en-US"/>
          </w:rPr>
          <w:t>www.chg-meridian.com</w:t>
        </w:r>
      </w:hyperlink>
      <w:r w:rsidRPr="00A13602">
        <w:rPr>
          <w:lang w:val="en-US"/>
        </w:rPr>
        <w:fldChar w:fldCharType="begin"/>
      </w:r>
      <w:r w:rsidRPr="00A13602">
        <w:rPr>
          <w:lang w:val="en-US"/>
        </w:rPr>
        <w:instrText xml:space="preserve"> http://www.chg-meridian.com"</w:instrText>
      </w:r>
      <w:r w:rsidRPr="00A13602">
        <w:rPr>
          <w:lang w:val="en-US"/>
        </w:rPr>
        <w:fldChar w:fldCharType="separate"/>
      </w:r>
      <w:r w:rsidRPr="634ECBD7">
        <w:rPr>
          <w:rStyle w:val="Hyperlink"/>
          <w:b/>
          <w:lang w:val="en-US"/>
        </w:rPr>
        <w:t>www.chg-meridian.com</w:t>
      </w:r>
      <w:r w:rsidRPr="00A13602">
        <w:rPr>
          <w:lang w:val="en-US"/>
        </w:rPr>
        <w:fldChar w:fldCharType="end"/>
      </w:r>
    </w:p>
    <w:p w14:paraId="45D5DFF0" w14:textId="331A4AC9" w:rsidR="007C22E8" w:rsidRPr="00331C49" w:rsidRDefault="007C22E8" w:rsidP="001F1CFA">
      <w:pPr>
        <w:spacing w:line="240" w:lineRule="auto"/>
        <w:rPr>
          <w:rFonts w:cs="Arial"/>
          <w:b/>
          <w:noProof/>
          <w:sz w:val="14"/>
          <w:szCs w:val="14"/>
          <w:lang w:val="en-US"/>
        </w:rPr>
      </w:pPr>
    </w:p>
    <w:p w14:paraId="54DEEA82" w14:textId="7EE85775" w:rsidR="00741192" w:rsidRPr="00331C49" w:rsidRDefault="00741192" w:rsidP="001F1CFA">
      <w:pPr>
        <w:spacing w:line="240" w:lineRule="auto"/>
        <w:rPr>
          <w:rFonts w:cs="Arial"/>
          <w:b/>
          <w:noProof/>
          <w:sz w:val="14"/>
          <w:szCs w:val="14"/>
          <w:lang w:val="en-US"/>
        </w:rPr>
      </w:pPr>
    </w:p>
    <w:p w14:paraId="0FDD65B6" w14:textId="1F5D4C78" w:rsidR="00741192" w:rsidRPr="00331C49" w:rsidRDefault="00741192" w:rsidP="001F1CFA">
      <w:pPr>
        <w:spacing w:line="240" w:lineRule="auto"/>
        <w:rPr>
          <w:rFonts w:cs="Arial"/>
          <w:b/>
          <w:noProof/>
          <w:sz w:val="14"/>
          <w:szCs w:val="14"/>
          <w:lang w:val="en-US"/>
        </w:rPr>
      </w:pPr>
    </w:p>
    <w:p w14:paraId="2B8894F1" w14:textId="58A1223B" w:rsidR="00741192" w:rsidRPr="00331C49" w:rsidRDefault="00741192" w:rsidP="001F1CFA">
      <w:pPr>
        <w:spacing w:line="240" w:lineRule="auto"/>
        <w:rPr>
          <w:rFonts w:cs="Arial"/>
          <w:b/>
          <w:noProof/>
          <w:sz w:val="14"/>
          <w:szCs w:val="14"/>
          <w:lang w:val="en-US"/>
        </w:rPr>
      </w:pPr>
    </w:p>
    <w:p w14:paraId="484637A5" w14:textId="15C8E584" w:rsidR="00741192" w:rsidRPr="00331C49" w:rsidRDefault="00741192" w:rsidP="001F1CFA">
      <w:pPr>
        <w:spacing w:line="240" w:lineRule="auto"/>
        <w:rPr>
          <w:b/>
          <w:bCs/>
          <w:lang w:val="en-US"/>
        </w:rPr>
      </w:pPr>
    </w:p>
    <w:p w14:paraId="5719BD10" w14:textId="3B3B16C3" w:rsidR="00B36C98" w:rsidRPr="00331C49" w:rsidRDefault="00B36C98" w:rsidP="001F1CFA">
      <w:pPr>
        <w:spacing w:line="240" w:lineRule="auto"/>
        <w:rPr>
          <w:b/>
          <w:bCs/>
          <w:lang w:val="en-US"/>
        </w:rPr>
      </w:pPr>
    </w:p>
    <w:p w14:paraId="64E51A6B" w14:textId="44336412" w:rsidR="00B36C98" w:rsidRPr="00331C49" w:rsidRDefault="00B36C98" w:rsidP="001F1CFA">
      <w:pPr>
        <w:spacing w:line="240" w:lineRule="auto"/>
        <w:rPr>
          <w:b/>
          <w:bCs/>
          <w:lang w:val="en-US"/>
        </w:rPr>
      </w:pPr>
    </w:p>
    <w:p w14:paraId="0292E148" w14:textId="57D9395B" w:rsidR="00B36C98" w:rsidRPr="00331C49" w:rsidRDefault="00B36C98" w:rsidP="001F1CFA">
      <w:pPr>
        <w:spacing w:line="240" w:lineRule="auto"/>
        <w:rPr>
          <w:b/>
          <w:bCs/>
          <w:lang w:val="en-US"/>
        </w:rPr>
      </w:pPr>
    </w:p>
    <w:p w14:paraId="437A4CB9" w14:textId="45DE3EEE" w:rsidR="00B36C98" w:rsidRPr="00331C49" w:rsidRDefault="00B36C98" w:rsidP="001F1CFA">
      <w:pPr>
        <w:spacing w:line="240" w:lineRule="auto"/>
        <w:rPr>
          <w:b/>
          <w:bCs/>
          <w:lang w:val="en-US"/>
        </w:rPr>
      </w:pPr>
    </w:p>
    <w:p w14:paraId="68443213" w14:textId="1D682ABD" w:rsidR="002F4B49" w:rsidRDefault="002F4B49" w:rsidP="001F1CFA">
      <w:pPr>
        <w:spacing w:line="240" w:lineRule="auto"/>
        <w:rPr>
          <w:b/>
          <w:bCs/>
          <w:lang w:val="en-US"/>
        </w:rPr>
      </w:pPr>
    </w:p>
    <w:p w14:paraId="11A09663" w14:textId="58B61BF8" w:rsidR="00301BC3" w:rsidRDefault="00301BC3" w:rsidP="001F1CFA">
      <w:pPr>
        <w:spacing w:line="240" w:lineRule="auto"/>
        <w:rPr>
          <w:rFonts w:cs="Arial"/>
          <w:b/>
          <w:noProof/>
          <w:sz w:val="14"/>
          <w:szCs w:val="14"/>
          <w:lang w:val="en-US"/>
        </w:rPr>
      </w:pPr>
    </w:p>
    <w:p w14:paraId="4CFFA5AE" w14:textId="0683E89E" w:rsidR="002F4B49" w:rsidRDefault="002F4B49" w:rsidP="001F1CFA">
      <w:pPr>
        <w:spacing w:line="240" w:lineRule="auto"/>
        <w:rPr>
          <w:rFonts w:cs="Arial"/>
          <w:b/>
          <w:noProof/>
          <w:sz w:val="14"/>
          <w:szCs w:val="14"/>
          <w:lang w:val="en-US"/>
        </w:rPr>
      </w:pPr>
    </w:p>
    <w:p w14:paraId="0D7FB82A" w14:textId="77C8D0A9" w:rsidR="002F4B49" w:rsidRDefault="002F4B49" w:rsidP="001F1CFA">
      <w:pPr>
        <w:spacing w:line="240" w:lineRule="auto"/>
        <w:rPr>
          <w:rFonts w:cs="Arial"/>
          <w:b/>
          <w:noProof/>
          <w:sz w:val="14"/>
          <w:szCs w:val="14"/>
          <w:lang w:val="en-US"/>
        </w:rPr>
      </w:pPr>
    </w:p>
    <w:p w14:paraId="6DF9E671" w14:textId="270A716B" w:rsidR="002F4B49" w:rsidRDefault="002F4B49" w:rsidP="001F1CFA">
      <w:pPr>
        <w:spacing w:line="240" w:lineRule="auto"/>
        <w:rPr>
          <w:rFonts w:cs="Arial"/>
          <w:b/>
          <w:noProof/>
          <w:sz w:val="14"/>
          <w:szCs w:val="14"/>
          <w:lang w:val="en-US"/>
        </w:rPr>
      </w:pPr>
    </w:p>
    <w:p w14:paraId="56ADCCCB" w14:textId="6496670E" w:rsidR="002F4B49" w:rsidRDefault="002F4B49" w:rsidP="001F1CFA">
      <w:pPr>
        <w:spacing w:line="240" w:lineRule="auto"/>
        <w:rPr>
          <w:rFonts w:cs="Arial"/>
          <w:b/>
          <w:noProof/>
          <w:sz w:val="14"/>
          <w:szCs w:val="14"/>
          <w:lang w:val="en-US"/>
        </w:rPr>
      </w:pPr>
    </w:p>
    <w:p w14:paraId="78FC5FB8" w14:textId="04F11BAB" w:rsidR="002F4B49" w:rsidRDefault="002F4B49" w:rsidP="001F1CFA">
      <w:pPr>
        <w:spacing w:line="240" w:lineRule="auto"/>
        <w:rPr>
          <w:rFonts w:cs="Arial"/>
          <w:b/>
          <w:noProof/>
          <w:sz w:val="14"/>
          <w:szCs w:val="14"/>
          <w:lang w:val="en-US"/>
        </w:rPr>
      </w:pPr>
    </w:p>
    <w:p w14:paraId="30BF327C" w14:textId="32007DD7" w:rsidR="002F4B49" w:rsidRDefault="002F4B49" w:rsidP="001F1CFA">
      <w:pPr>
        <w:spacing w:line="240" w:lineRule="auto"/>
        <w:rPr>
          <w:rFonts w:cs="Arial"/>
          <w:b/>
          <w:noProof/>
          <w:sz w:val="14"/>
          <w:szCs w:val="14"/>
          <w:lang w:val="en-US"/>
        </w:rPr>
      </w:pPr>
    </w:p>
    <w:p w14:paraId="168FEBCA" w14:textId="77777777" w:rsidR="002F4B49" w:rsidRPr="00331C49" w:rsidRDefault="002F4B49" w:rsidP="001F1CFA">
      <w:pPr>
        <w:spacing w:line="240" w:lineRule="auto"/>
        <w:rPr>
          <w:rFonts w:cs="Arial"/>
          <w:b/>
          <w:noProof/>
          <w:sz w:val="14"/>
          <w:szCs w:val="14"/>
          <w:lang w:val="en-US"/>
        </w:rPr>
      </w:pPr>
    </w:p>
    <w:p w14:paraId="76FF6132" w14:textId="7CEFFF02" w:rsidR="00741192" w:rsidRDefault="00741192" w:rsidP="001F1CFA">
      <w:pPr>
        <w:spacing w:line="240" w:lineRule="auto"/>
        <w:rPr>
          <w:rFonts w:cs="Arial"/>
          <w:b/>
          <w:noProof/>
          <w:sz w:val="14"/>
          <w:szCs w:val="14"/>
          <w:lang w:val="en-US"/>
        </w:rPr>
      </w:pPr>
    </w:p>
    <w:p w14:paraId="1E16DB40" w14:textId="6DE5F2E6" w:rsidR="0044496F" w:rsidRDefault="0044496F" w:rsidP="001F1CFA">
      <w:pPr>
        <w:spacing w:line="240" w:lineRule="auto"/>
        <w:rPr>
          <w:rFonts w:cs="Arial"/>
          <w:b/>
          <w:noProof/>
          <w:sz w:val="14"/>
          <w:szCs w:val="14"/>
          <w:lang w:val="en-US"/>
        </w:rPr>
      </w:pPr>
    </w:p>
    <w:p w14:paraId="29A45ACA" w14:textId="77777777" w:rsidR="0044496F" w:rsidRPr="00331C49" w:rsidRDefault="0044496F" w:rsidP="001F1CFA">
      <w:pPr>
        <w:spacing w:line="240" w:lineRule="auto"/>
        <w:rPr>
          <w:rFonts w:cs="Arial"/>
          <w:b/>
          <w:noProof/>
          <w:sz w:val="14"/>
          <w:szCs w:val="14"/>
          <w:lang w:val="en-US"/>
        </w:rPr>
      </w:pPr>
    </w:p>
    <w:p w14:paraId="546C5661" w14:textId="77777777" w:rsidR="00741192" w:rsidRPr="00331C49" w:rsidRDefault="00741192" w:rsidP="001F1CFA">
      <w:pPr>
        <w:spacing w:line="240" w:lineRule="auto"/>
        <w:rPr>
          <w:rFonts w:cs="Arial"/>
          <w:b/>
          <w:noProof/>
          <w:sz w:val="14"/>
          <w:szCs w:val="14"/>
          <w:lang w:val="en-US"/>
        </w:rPr>
      </w:pPr>
    </w:p>
    <w:p w14:paraId="71C3FF23" w14:textId="331A4AC9" w:rsidR="00741192" w:rsidRPr="00331C49" w:rsidRDefault="00741192" w:rsidP="001F1CFA">
      <w:pPr>
        <w:spacing w:line="240" w:lineRule="auto"/>
        <w:rPr>
          <w:rFonts w:cs="Arial"/>
          <w:b/>
          <w:noProof/>
          <w:sz w:val="14"/>
          <w:szCs w:val="14"/>
          <w:lang w:val="en-US"/>
        </w:rPr>
      </w:pPr>
    </w:p>
    <w:p w14:paraId="7B827A63" w14:textId="331A4AC9" w:rsidR="00F36BCB" w:rsidRDefault="00F36BCB" w:rsidP="0044496F">
      <w:pPr>
        <w:spacing w:line="240" w:lineRule="auto"/>
        <w:jc w:val="left"/>
        <w:rPr>
          <w:rFonts w:cs="Arial"/>
          <w:b/>
          <w:sz w:val="14"/>
          <w:szCs w:val="14"/>
          <w:lang w:val="en-US"/>
        </w:rPr>
      </w:pPr>
    </w:p>
    <w:p w14:paraId="69976A05" w14:textId="331A4AC9" w:rsidR="00F36BCB" w:rsidRDefault="00F36BCB" w:rsidP="0044496F">
      <w:pPr>
        <w:spacing w:line="240" w:lineRule="auto"/>
        <w:jc w:val="left"/>
        <w:rPr>
          <w:rFonts w:cs="Arial"/>
          <w:b/>
          <w:sz w:val="14"/>
          <w:szCs w:val="14"/>
          <w:lang w:val="en-US"/>
        </w:rPr>
      </w:pPr>
    </w:p>
    <w:p w14:paraId="3BEAE274" w14:textId="331A4AC9" w:rsidR="00F36BCB" w:rsidRDefault="00F36BCB" w:rsidP="0044496F">
      <w:pPr>
        <w:spacing w:line="240" w:lineRule="auto"/>
        <w:jc w:val="left"/>
        <w:rPr>
          <w:rFonts w:cs="Arial"/>
          <w:b/>
          <w:sz w:val="14"/>
          <w:szCs w:val="14"/>
          <w:lang w:val="en-US"/>
        </w:rPr>
      </w:pPr>
    </w:p>
    <w:p w14:paraId="022A2766" w14:textId="331A4AC9" w:rsidR="00F36BCB" w:rsidRDefault="00F36BCB" w:rsidP="0044496F">
      <w:pPr>
        <w:spacing w:line="240" w:lineRule="auto"/>
        <w:jc w:val="left"/>
        <w:rPr>
          <w:rFonts w:cs="Arial"/>
          <w:b/>
          <w:sz w:val="14"/>
          <w:szCs w:val="14"/>
          <w:lang w:val="en-US"/>
        </w:rPr>
      </w:pPr>
    </w:p>
    <w:p w14:paraId="03F0FC9B" w14:textId="331A4AC9" w:rsidR="00F36BCB" w:rsidRDefault="00F36BCB" w:rsidP="0044496F">
      <w:pPr>
        <w:spacing w:line="240" w:lineRule="auto"/>
        <w:jc w:val="left"/>
        <w:rPr>
          <w:rFonts w:cs="Arial"/>
          <w:b/>
          <w:sz w:val="14"/>
          <w:szCs w:val="14"/>
          <w:lang w:val="en-US"/>
        </w:rPr>
      </w:pPr>
    </w:p>
    <w:p w14:paraId="524EC9B3" w14:textId="331A4AC9" w:rsidR="00F36BCB" w:rsidRDefault="00F36BCB" w:rsidP="0044496F">
      <w:pPr>
        <w:spacing w:line="240" w:lineRule="auto"/>
        <w:jc w:val="left"/>
        <w:rPr>
          <w:rFonts w:cs="Arial"/>
          <w:b/>
          <w:sz w:val="14"/>
          <w:szCs w:val="14"/>
          <w:lang w:val="en-US"/>
        </w:rPr>
      </w:pPr>
    </w:p>
    <w:p w14:paraId="1F34EE3E" w14:textId="331A4AC9" w:rsidR="00F36BCB" w:rsidRDefault="00F36BCB" w:rsidP="0044496F">
      <w:pPr>
        <w:spacing w:line="240" w:lineRule="auto"/>
        <w:jc w:val="left"/>
        <w:rPr>
          <w:rFonts w:cs="Arial"/>
          <w:b/>
          <w:sz w:val="14"/>
          <w:szCs w:val="14"/>
          <w:lang w:val="en-US"/>
        </w:rPr>
      </w:pPr>
    </w:p>
    <w:p w14:paraId="5EC335FC" w14:textId="331A4AC9" w:rsidR="00F36BCB" w:rsidRDefault="00F36BCB" w:rsidP="0044496F">
      <w:pPr>
        <w:spacing w:line="240" w:lineRule="auto"/>
        <w:jc w:val="left"/>
        <w:rPr>
          <w:rFonts w:cs="Arial"/>
          <w:b/>
          <w:sz w:val="14"/>
          <w:szCs w:val="14"/>
          <w:lang w:val="en-US"/>
        </w:rPr>
      </w:pPr>
    </w:p>
    <w:p w14:paraId="140C4148" w14:textId="331A4AC9" w:rsidR="00F36BCB" w:rsidRDefault="00F36BCB" w:rsidP="0044496F">
      <w:pPr>
        <w:spacing w:line="240" w:lineRule="auto"/>
        <w:jc w:val="left"/>
        <w:rPr>
          <w:rFonts w:cs="Arial"/>
          <w:b/>
          <w:sz w:val="14"/>
          <w:szCs w:val="14"/>
          <w:lang w:val="en-US"/>
        </w:rPr>
      </w:pPr>
    </w:p>
    <w:p w14:paraId="38A97816" w14:textId="331A4AC9" w:rsidR="00F36BCB" w:rsidRDefault="00F36BCB" w:rsidP="0044496F">
      <w:pPr>
        <w:spacing w:line="240" w:lineRule="auto"/>
        <w:jc w:val="left"/>
        <w:rPr>
          <w:rFonts w:cs="Arial"/>
          <w:b/>
          <w:sz w:val="14"/>
          <w:szCs w:val="14"/>
          <w:lang w:val="en-US"/>
        </w:rPr>
      </w:pPr>
    </w:p>
    <w:p w14:paraId="77AB2BFF" w14:textId="331A4AC9" w:rsidR="00F36BCB" w:rsidRDefault="00F36BCB" w:rsidP="0044496F">
      <w:pPr>
        <w:spacing w:line="240" w:lineRule="auto"/>
        <w:jc w:val="left"/>
        <w:rPr>
          <w:rFonts w:cs="Arial"/>
          <w:b/>
          <w:sz w:val="14"/>
          <w:szCs w:val="14"/>
          <w:lang w:val="en-US"/>
        </w:rPr>
      </w:pPr>
    </w:p>
    <w:p w14:paraId="7F87EF81" w14:textId="331A4AC9" w:rsidR="00F36BCB" w:rsidRDefault="00F36BCB" w:rsidP="0044496F">
      <w:pPr>
        <w:spacing w:line="240" w:lineRule="auto"/>
        <w:jc w:val="left"/>
        <w:rPr>
          <w:rFonts w:cs="Arial"/>
          <w:b/>
          <w:sz w:val="14"/>
          <w:szCs w:val="14"/>
          <w:lang w:val="en-US"/>
        </w:rPr>
      </w:pPr>
    </w:p>
    <w:p w14:paraId="10D36357" w14:textId="331A4AC9" w:rsidR="00F36BCB" w:rsidRDefault="00F36BCB" w:rsidP="0044496F">
      <w:pPr>
        <w:spacing w:line="240" w:lineRule="auto"/>
        <w:jc w:val="left"/>
        <w:rPr>
          <w:rFonts w:cs="Arial"/>
          <w:b/>
          <w:sz w:val="14"/>
          <w:szCs w:val="14"/>
          <w:lang w:val="en-US"/>
        </w:rPr>
      </w:pPr>
    </w:p>
    <w:p w14:paraId="68A6F9E0" w14:textId="331A4AC9" w:rsidR="00F36BCB" w:rsidRDefault="00F36BCB" w:rsidP="0044496F">
      <w:pPr>
        <w:spacing w:line="240" w:lineRule="auto"/>
        <w:jc w:val="left"/>
        <w:rPr>
          <w:rFonts w:cs="Arial"/>
          <w:b/>
          <w:sz w:val="14"/>
          <w:szCs w:val="14"/>
          <w:lang w:val="en-US"/>
        </w:rPr>
      </w:pPr>
    </w:p>
    <w:p w14:paraId="1B659A3E" w14:textId="331A4AC9" w:rsidR="00F36BCB" w:rsidRDefault="00F36BCB" w:rsidP="0044496F">
      <w:pPr>
        <w:spacing w:line="240" w:lineRule="auto"/>
        <w:jc w:val="left"/>
        <w:rPr>
          <w:rFonts w:cs="Arial"/>
          <w:b/>
          <w:sz w:val="14"/>
          <w:szCs w:val="14"/>
          <w:lang w:val="en-US"/>
        </w:rPr>
      </w:pPr>
    </w:p>
    <w:p w14:paraId="24CAF86B" w14:textId="331A4AC9" w:rsidR="00F36BCB" w:rsidRDefault="00F36BCB" w:rsidP="0044496F">
      <w:pPr>
        <w:spacing w:line="240" w:lineRule="auto"/>
        <w:jc w:val="left"/>
        <w:rPr>
          <w:rFonts w:cs="Arial"/>
          <w:b/>
          <w:sz w:val="14"/>
          <w:szCs w:val="14"/>
          <w:lang w:val="en-US"/>
        </w:rPr>
      </w:pPr>
    </w:p>
    <w:p w14:paraId="010BDC49" w14:textId="331A4AC9" w:rsidR="00F36BCB" w:rsidRDefault="00F36BCB" w:rsidP="0044496F">
      <w:pPr>
        <w:spacing w:line="240" w:lineRule="auto"/>
        <w:jc w:val="left"/>
        <w:rPr>
          <w:rFonts w:cs="Arial"/>
          <w:b/>
          <w:sz w:val="14"/>
          <w:szCs w:val="14"/>
          <w:lang w:val="en-US"/>
        </w:rPr>
      </w:pPr>
    </w:p>
    <w:p w14:paraId="2EB98429" w14:textId="331A4AC9" w:rsidR="00F36BCB" w:rsidRDefault="00F36BCB" w:rsidP="0044496F">
      <w:pPr>
        <w:spacing w:line="240" w:lineRule="auto"/>
        <w:jc w:val="left"/>
        <w:rPr>
          <w:rFonts w:cs="Arial"/>
          <w:b/>
          <w:sz w:val="14"/>
          <w:szCs w:val="14"/>
          <w:lang w:val="en-US"/>
        </w:rPr>
      </w:pPr>
    </w:p>
    <w:p w14:paraId="65362416" w14:textId="331A4AC9" w:rsidR="00F36BCB" w:rsidRDefault="00F36BCB" w:rsidP="0044496F">
      <w:pPr>
        <w:spacing w:line="240" w:lineRule="auto"/>
        <w:jc w:val="left"/>
        <w:rPr>
          <w:rFonts w:cs="Arial"/>
          <w:b/>
          <w:sz w:val="14"/>
          <w:szCs w:val="14"/>
          <w:lang w:val="en-US"/>
        </w:rPr>
      </w:pPr>
    </w:p>
    <w:p w14:paraId="26053F5B" w14:textId="331A4AC9" w:rsidR="00F36BCB" w:rsidRDefault="00F36BCB" w:rsidP="0044496F">
      <w:pPr>
        <w:spacing w:line="240" w:lineRule="auto"/>
        <w:jc w:val="left"/>
        <w:rPr>
          <w:rFonts w:cs="Arial"/>
          <w:b/>
          <w:sz w:val="14"/>
          <w:szCs w:val="14"/>
          <w:lang w:val="en-US"/>
        </w:rPr>
      </w:pPr>
    </w:p>
    <w:p w14:paraId="1C25943F" w14:textId="331A4AC9" w:rsidR="00F36BCB" w:rsidRDefault="00F36BCB" w:rsidP="0044496F">
      <w:pPr>
        <w:spacing w:line="240" w:lineRule="auto"/>
        <w:jc w:val="left"/>
        <w:rPr>
          <w:rFonts w:cs="Arial"/>
          <w:b/>
          <w:sz w:val="14"/>
          <w:szCs w:val="14"/>
          <w:lang w:val="en-US"/>
        </w:rPr>
      </w:pPr>
    </w:p>
    <w:p w14:paraId="02FD5E86" w14:textId="331A4AC9" w:rsidR="00F36BCB" w:rsidRDefault="00F36BCB" w:rsidP="0044496F">
      <w:pPr>
        <w:spacing w:line="240" w:lineRule="auto"/>
        <w:jc w:val="left"/>
        <w:rPr>
          <w:rFonts w:cs="Arial"/>
          <w:b/>
          <w:sz w:val="14"/>
          <w:szCs w:val="14"/>
          <w:lang w:val="en-US"/>
        </w:rPr>
      </w:pPr>
    </w:p>
    <w:p w14:paraId="5EDD70BC" w14:textId="331A4AC9" w:rsidR="00F36BCB" w:rsidRDefault="00F36BCB" w:rsidP="0044496F">
      <w:pPr>
        <w:spacing w:line="240" w:lineRule="auto"/>
        <w:jc w:val="left"/>
        <w:rPr>
          <w:rFonts w:cs="Arial"/>
          <w:b/>
          <w:sz w:val="14"/>
          <w:szCs w:val="14"/>
          <w:lang w:val="en-US"/>
        </w:rPr>
      </w:pPr>
    </w:p>
    <w:p w14:paraId="1BC29C57" w14:textId="331A4AC9" w:rsidR="00F36BCB" w:rsidRDefault="00F36BCB" w:rsidP="0044496F">
      <w:pPr>
        <w:spacing w:line="240" w:lineRule="auto"/>
        <w:jc w:val="left"/>
        <w:rPr>
          <w:rFonts w:cs="Arial"/>
          <w:b/>
          <w:sz w:val="14"/>
          <w:szCs w:val="14"/>
          <w:lang w:val="en-US"/>
        </w:rPr>
      </w:pPr>
    </w:p>
    <w:p w14:paraId="24D740A1" w14:textId="331A4AC9" w:rsidR="00F36BCB" w:rsidRDefault="00F36BCB" w:rsidP="0044496F">
      <w:pPr>
        <w:spacing w:line="240" w:lineRule="auto"/>
        <w:jc w:val="left"/>
        <w:rPr>
          <w:rFonts w:cs="Arial"/>
          <w:b/>
          <w:sz w:val="14"/>
          <w:szCs w:val="14"/>
          <w:lang w:val="en-US"/>
        </w:rPr>
      </w:pPr>
    </w:p>
    <w:p w14:paraId="0625BC68" w14:textId="331A4AC9" w:rsidR="00F36BCB" w:rsidRDefault="00F36BCB" w:rsidP="0044496F">
      <w:pPr>
        <w:spacing w:line="240" w:lineRule="auto"/>
        <w:jc w:val="left"/>
        <w:rPr>
          <w:rFonts w:cs="Arial"/>
          <w:b/>
          <w:sz w:val="14"/>
          <w:szCs w:val="14"/>
          <w:lang w:val="en-US"/>
        </w:rPr>
      </w:pPr>
    </w:p>
    <w:p w14:paraId="1A94572B" w14:textId="331A4AC9" w:rsidR="00F36BCB" w:rsidRDefault="00F36BCB" w:rsidP="0044496F">
      <w:pPr>
        <w:spacing w:line="240" w:lineRule="auto"/>
        <w:jc w:val="left"/>
        <w:rPr>
          <w:rFonts w:cs="Arial"/>
          <w:b/>
          <w:sz w:val="14"/>
          <w:szCs w:val="14"/>
          <w:lang w:val="en-US"/>
        </w:rPr>
      </w:pPr>
    </w:p>
    <w:p w14:paraId="16A334D3" w14:textId="331A4AC9" w:rsidR="00F36BCB" w:rsidRDefault="00F36BCB" w:rsidP="0044496F">
      <w:pPr>
        <w:spacing w:line="240" w:lineRule="auto"/>
        <w:jc w:val="left"/>
        <w:rPr>
          <w:rFonts w:cs="Arial"/>
          <w:b/>
          <w:sz w:val="14"/>
          <w:szCs w:val="14"/>
          <w:lang w:val="en-US"/>
        </w:rPr>
      </w:pPr>
    </w:p>
    <w:p w14:paraId="1CA32FE3" w14:textId="331A4AC9" w:rsidR="00F36BCB" w:rsidRDefault="00F36BCB" w:rsidP="0044496F">
      <w:pPr>
        <w:spacing w:line="240" w:lineRule="auto"/>
        <w:jc w:val="left"/>
        <w:rPr>
          <w:rFonts w:cs="Arial"/>
          <w:b/>
          <w:sz w:val="14"/>
          <w:szCs w:val="14"/>
          <w:lang w:val="en-US"/>
        </w:rPr>
      </w:pPr>
    </w:p>
    <w:p w14:paraId="75C69BF0" w14:textId="331A4AC9" w:rsidR="00F36BCB" w:rsidRDefault="00F36BCB" w:rsidP="0044496F">
      <w:pPr>
        <w:spacing w:line="240" w:lineRule="auto"/>
        <w:jc w:val="left"/>
        <w:rPr>
          <w:rFonts w:cs="Arial"/>
          <w:b/>
          <w:sz w:val="14"/>
          <w:szCs w:val="14"/>
          <w:lang w:val="en-US"/>
        </w:rPr>
      </w:pPr>
    </w:p>
    <w:p w14:paraId="7D618DEB" w14:textId="331A4AC9" w:rsidR="00F36BCB" w:rsidRDefault="00F36BCB" w:rsidP="0044496F">
      <w:pPr>
        <w:spacing w:line="240" w:lineRule="auto"/>
        <w:jc w:val="left"/>
        <w:rPr>
          <w:rFonts w:cs="Arial"/>
          <w:b/>
          <w:sz w:val="14"/>
          <w:szCs w:val="14"/>
          <w:lang w:val="en-US"/>
        </w:rPr>
      </w:pPr>
    </w:p>
    <w:p w14:paraId="4D78E976" w14:textId="331A4AC9" w:rsidR="00F36BCB" w:rsidRDefault="00F36BCB" w:rsidP="0044496F">
      <w:pPr>
        <w:spacing w:line="240" w:lineRule="auto"/>
        <w:jc w:val="left"/>
        <w:rPr>
          <w:rFonts w:cs="Arial"/>
          <w:b/>
          <w:sz w:val="14"/>
          <w:szCs w:val="14"/>
          <w:lang w:val="en-US"/>
        </w:rPr>
      </w:pPr>
    </w:p>
    <w:p w14:paraId="6E2C55DC" w14:textId="331A4AC9" w:rsidR="00F36BCB" w:rsidRDefault="00F36BCB" w:rsidP="0044496F">
      <w:pPr>
        <w:spacing w:line="240" w:lineRule="auto"/>
        <w:jc w:val="left"/>
        <w:rPr>
          <w:rFonts w:cs="Arial"/>
          <w:b/>
          <w:sz w:val="14"/>
          <w:szCs w:val="14"/>
          <w:lang w:val="en-US"/>
        </w:rPr>
      </w:pPr>
    </w:p>
    <w:p w14:paraId="739D585F" w14:textId="331A4AC9" w:rsidR="00F36BCB" w:rsidRDefault="00F36BCB" w:rsidP="0044496F">
      <w:pPr>
        <w:spacing w:line="240" w:lineRule="auto"/>
        <w:jc w:val="left"/>
        <w:rPr>
          <w:rFonts w:cs="Arial"/>
          <w:b/>
          <w:sz w:val="14"/>
          <w:szCs w:val="14"/>
          <w:lang w:val="en-US"/>
        </w:rPr>
      </w:pPr>
    </w:p>
    <w:p w14:paraId="17ADBFD9" w14:textId="331A4AC9" w:rsidR="00F36BCB" w:rsidRDefault="00F36BCB" w:rsidP="0044496F">
      <w:pPr>
        <w:spacing w:line="240" w:lineRule="auto"/>
        <w:jc w:val="left"/>
        <w:rPr>
          <w:rFonts w:cs="Arial"/>
          <w:b/>
          <w:sz w:val="14"/>
          <w:szCs w:val="14"/>
          <w:lang w:val="en-US"/>
        </w:rPr>
      </w:pPr>
    </w:p>
    <w:p w14:paraId="110FE2AF" w14:textId="331A4AC9" w:rsidR="00F36BCB" w:rsidRDefault="00F36BCB" w:rsidP="0044496F">
      <w:pPr>
        <w:spacing w:line="240" w:lineRule="auto"/>
        <w:jc w:val="left"/>
        <w:rPr>
          <w:rFonts w:cs="Arial"/>
          <w:b/>
          <w:sz w:val="14"/>
          <w:szCs w:val="14"/>
          <w:lang w:val="en-US"/>
        </w:rPr>
      </w:pPr>
    </w:p>
    <w:p w14:paraId="7B93DC53" w14:textId="331A4AC9" w:rsidR="00F36BCB" w:rsidRDefault="00F36BCB" w:rsidP="0044496F">
      <w:pPr>
        <w:spacing w:line="240" w:lineRule="auto"/>
        <w:jc w:val="left"/>
        <w:rPr>
          <w:rFonts w:cs="Arial"/>
          <w:b/>
          <w:sz w:val="14"/>
          <w:szCs w:val="14"/>
          <w:lang w:val="en-US"/>
        </w:rPr>
      </w:pPr>
    </w:p>
    <w:p w14:paraId="0CEF32A8" w14:textId="331A4AC9" w:rsidR="00F36BCB" w:rsidRDefault="00F36BCB" w:rsidP="0044496F">
      <w:pPr>
        <w:spacing w:line="240" w:lineRule="auto"/>
        <w:jc w:val="left"/>
        <w:rPr>
          <w:rFonts w:cs="Arial"/>
          <w:b/>
          <w:sz w:val="14"/>
          <w:szCs w:val="14"/>
          <w:lang w:val="en-US"/>
        </w:rPr>
      </w:pPr>
    </w:p>
    <w:p w14:paraId="24D52F29" w14:textId="331A4AC9" w:rsidR="00F36BCB" w:rsidRDefault="00F36BCB" w:rsidP="0044496F">
      <w:pPr>
        <w:spacing w:line="240" w:lineRule="auto"/>
        <w:jc w:val="left"/>
        <w:rPr>
          <w:rFonts w:cs="Arial"/>
          <w:b/>
          <w:sz w:val="14"/>
          <w:szCs w:val="14"/>
          <w:lang w:val="en-US"/>
        </w:rPr>
      </w:pPr>
    </w:p>
    <w:p w14:paraId="1E435FBC" w14:textId="331A4AC9" w:rsidR="00F36BCB" w:rsidRDefault="00F36BCB" w:rsidP="0044496F">
      <w:pPr>
        <w:spacing w:line="240" w:lineRule="auto"/>
        <w:jc w:val="left"/>
        <w:rPr>
          <w:rFonts w:cs="Arial"/>
          <w:b/>
          <w:sz w:val="14"/>
          <w:szCs w:val="14"/>
          <w:lang w:val="en-US"/>
        </w:rPr>
      </w:pPr>
    </w:p>
    <w:p w14:paraId="6FD7A18A" w14:textId="331A4AC9" w:rsidR="00F36BCB" w:rsidRDefault="00F36BCB" w:rsidP="0044496F">
      <w:pPr>
        <w:spacing w:line="240" w:lineRule="auto"/>
        <w:jc w:val="left"/>
        <w:rPr>
          <w:rFonts w:cs="Arial"/>
          <w:b/>
          <w:sz w:val="14"/>
          <w:szCs w:val="14"/>
          <w:lang w:val="en-US"/>
        </w:rPr>
      </w:pPr>
    </w:p>
    <w:p w14:paraId="17D2CE4D" w14:textId="331A4AC9" w:rsidR="00F36BCB" w:rsidRDefault="00F36BCB" w:rsidP="0044496F">
      <w:pPr>
        <w:spacing w:line="240" w:lineRule="auto"/>
        <w:jc w:val="left"/>
        <w:rPr>
          <w:rFonts w:cs="Arial"/>
          <w:b/>
          <w:sz w:val="14"/>
          <w:szCs w:val="14"/>
          <w:lang w:val="en-US"/>
        </w:rPr>
      </w:pPr>
    </w:p>
    <w:p w14:paraId="17207718" w14:textId="331A4AC9" w:rsidR="00F36BCB" w:rsidRDefault="00F36BCB" w:rsidP="0044496F">
      <w:pPr>
        <w:spacing w:line="240" w:lineRule="auto"/>
        <w:jc w:val="left"/>
        <w:rPr>
          <w:rFonts w:cs="Arial"/>
          <w:b/>
          <w:sz w:val="14"/>
          <w:szCs w:val="14"/>
          <w:lang w:val="en-US"/>
        </w:rPr>
      </w:pPr>
    </w:p>
    <w:sectPr w:rsidR="00F36BCB" w:rsidSect="005E2C1E">
      <w:headerReference w:type="default" r:id="rId12"/>
      <w:footerReference w:type="default" r:id="rId13"/>
      <w:headerReference w:type="first" r:id="rId14"/>
      <w:footerReference w:type="first" r:id="rId15"/>
      <w:pgSz w:w="11906" w:h="16838" w:code="9"/>
      <w:pgMar w:top="1701" w:right="2975"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AE975" w14:textId="77777777" w:rsidR="00D066DC" w:rsidRDefault="00D066DC" w:rsidP="00193879">
      <w:pPr>
        <w:spacing w:line="240" w:lineRule="auto"/>
      </w:pPr>
      <w:r>
        <w:separator/>
      </w:r>
    </w:p>
  </w:endnote>
  <w:endnote w:type="continuationSeparator" w:id="0">
    <w:p w14:paraId="41FFCCE6" w14:textId="77777777" w:rsidR="00D066DC" w:rsidRDefault="00D066DC" w:rsidP="00193879">
      <w:pPr>
        <w:spacing w:line="240" w:lineRule="auto"/>
      </w:pPr>
      <w:r>
        <w:continuationSeparator/>
      </w:r>
    </w:p>
  </w:endnote>
  <w:endnote w:type="continuationNotice" w:id="1">
    <w:p w14:paraId="61F07FE9" w14:textId="77777777" w:rsidR="00D066DC" w:rsidRDefault="00D066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02DD" w14:textId="77777777" w:rsidR="00A658DE" w:rsidRPr="0044496F" w:rsidRDefault="00A658DE" w:rsidP="00A658DE">
    <w:pPr>
      <w:spacing w:line="240" w:lineRule="auto"/>
      <w:jc w:val="left"/>
      <w:rPr>
        <w:rFonts w:cs="Arial"/>
        <w:b/>
        <w:noProof/>
        <w:sz w:val="14"/>
        <w:lang w:val="en-US"/>
      </w:rPr>
    </w:pPr>
    <w:r w:rsidRPr="0044496F">
      <w:rPr>
        <w:rFonts w:cs="Arial"/>
        <w:b/>
        <w:noProof/>
        <w:sz w:val="14"/>
        <w:lang w:val="en-US"/>
      </w:rPr>
      <w:t>The CHG-MERIDIAN Group</w:t>
    </w:r>
  </w:p>
  <w:p w14:paraId="1F4AAA69" w14:textId="77777777" w:rsidR="00A658DE" w:rsidRPr="0044496F" w:rsidRDefault="00A658DE" w:rsidP="00A658DE">
    <w:pPr>
      <w:spacing w:line="240" w:lineRule="auto"/>
      <w:jc w:val="left"/>
      <w:rPr>
        <w:rFonts w:cs="Arial"/>
        <w:b/>
        <w:noProof/>
        <w:sz w:val="14"/>
        <w:lang w:val="en-US"/>
      </w:rPr>
    </w:pPr>
  </w:p>
  <w:p w14:paraId="0E78349F" w14:textId="77777777" w:rsidR="00A658DE" w:rsidRPr="0044496F" w:rsidRDefault="00A658DE" w:rsidP="00A658DE">
    <w:pPr>
      <w:spacing w:line="240" w:lineRule="auto"/>
      <w:jc w:val="left"/>
      <w:rPr>
        <w:rFonts w:cs="Arial"/>
        <w:bCs/>
        <w:noProof/>
        <w:sz w:val="14"/>
        <w:lang w:val="en-US"/>
      </w:rPr>
    </w:pPr>
  </w:p>
  <w:p w14:paraId="34876D43" w14:textId="77777777" w:rsidR="00A658DE" w:rsidRPr="0044496F" w:rsidRDefault="00A658DE" w:rsidP="00A658DE">
    <w:pPr>
      <w:spacing w:line="240" w:lineRule="auto"/>
      <w:jc w:val="left"/>
      <w:rPr>
        <w:rFonts w:cs="Arial"/>
        <w:bCs/>
        <w:noProof/>
        <w:sz w:val="14"/>
        <w:lang w:val="en-US"/>
      </w:rPr>
    </w:pPr>
    <w:r w:rsidRPr="0044496F">
      <w:rPr>
        <w:rFonts w:cs="Arial"/>
        <w:bCs/>
        <w:noProof/>
        <w:sz w:val="14"/>
        <w:lang w:val="en-US"/>
      </w:rPr>
      <w:t xml:space="preserve">The CHG-MERIDIAN Group is one of the world’s leading non-captive providers of technology management services to the IT, industrial, and healthcare sectors. With some 1,000 employees, the CHG-MERIDIAN Group offers its customers comprehensive support for their technology infrastructure – from consulting, financial, and operational services to used-equipment remarketing services through its two technology and service centers in Germany and Norway. </w:t>
    </w:r>
  </w:p>
  <w:p w14:paraId="4A777157" w14:textId="77777777" w:rsidR="00A658DE" w:rsidRPr="0044496F" w:rsidRDefault="00A658DE" w:rsidP="00A658DE">
    <w:pPr>
      <w:spacing w:line="240" w:lineRule="auto"/>
      <w:jc w:val="left"/>
      <w:rPr>
        <w:rFonts w:cs="Arial"/>
        <w:bCs/>
        <w:noProof/>
        <w:sz w:val="14"/>
        <w:lang w:val="en-US"/>
      </w:rPr>
    </w:pPr>
  </w:p>
  <w:p w14:paraId="6343F3D0" w14:textId="77777777" w:rsidR="00A658DE" w:rsidRPr="0044496F" w:rsidRDefault="00A658DE" w:rsidP="00A658DE">
    <w:pPr>
      <w:spacing w:line="240" w:lineRule="auto"/>
      <w:jc w:val="left"/>
      <w:rPr>
        <w:rFonts w:cs="Arial"/>
        <w:bCs/>
        <w:noProof/>
        <w:sz w:val="14"/>
        <w:lang w:val="en-US"/>
      </w:rPr>
    </w:pPr>
    <w:r w:rsidRPr="0044496F">
      <w:rPr>
        <w:rFonts w:cs="Arial"/>
        <w:bCs/>
        <w:noProof/>
        <w:sz w:val="14"/>
        <w:lang w:val="en-US"/>
      </w:rPr>
      <w:t>The CHG-MERIDIAN Group provides efficient technology management for large and medium-sized companies as well as public-sector administrations. It now serves more than 10,000 customers worldwide, managing technology investments worth a total of over €6.13 billion. The online-based TESMA® Technology and Service Management System provides more than 15,000 users with maximum transparency in technology management. The CHG-MERIDIAN Group has offices in 25 countries across the globe. Its headquarters are in Weingarten, Germany.</w:t>
    </w:r>
  </w:p>
  <w:p w14:paraId="40ED7144" w14:textId="77777777" w:rsidR="00A658DE" w:rsidRPr="0044496F" w:rsidRDefault="00A658DE" w:rsidP="00A658DE">
    <w:pPr>
      <w:spacing w:line="240" w:lineRule="auto"/>
      <w:jc w:val="left"/>
      <w:rPr>
        <w:rFonts w:cs="Arial"/>
        <w:bCs/>
        <w:noProof/>
        <w:sz w:val="14"/>
        <w:lang w:val="en-US"/>
      </w:rPr>
    </w:pPr>
  </w:p>
  <w:p w14:paraId="701F1D75" w14:textId="77777777" w:rsidR="00A658DE" w:rsidRPr="0044496F" w:rsidRDefault="00A658DE" w:rsidP="00A658DE">
    <w:pPr>
      <w:spacing w:line="240" w:lineRule="auto"/>
      <w:jc w:val="left"/>
      <w:rPr>
        <w:rFonts w:cs="Arial"/>
        <w:bCs/>
        <w:noProof/>
        <w:sz w:val="14"/>
        <w:lang w:val="en-US"/>
      </w:rPr>
    </w:pPr>
  </w:p>
  <w:p w14:paraId="3F1DCC8E" w14:textId="46D0BE4F" w:rsidR="002F4B49" w:rsidRPr="008360DE" w:rsidRDefault="00A658DE" w:rsidP="008360DE">
    <w:pPr>
      <w:spacing w:line="240" w:lineRule="auto"/>
      <w:jc w:val="left"/>
      <w:rPr>
        <w:rFonts w:cs="Arial"/>
        <w:bCs/>
        <w:noProof/>
        <w:sz w:val="14"/>
        <w:lang w:val="en-US"/>
      </w:rPr>
    </w:pPr>
    <w:r w:rsidRPr="0044496F">
      <w:rPr>
        <w:rFonts w:cs="Arial"/>
        <w:bCs/>
        <w:noProof/>
        <w:sz w:val="14"/>
        <w:lang w:val="en-US"/>
      </w:rPr>
      <w:t>Efficient Technology Management®</w:t>
    </w:r>
    <w:r w:rsidR="006331AC">
      <w:rPr>
        <w:noProof/>
        <w:lang w:eastAsia="en-GB"/>
      </w:rPr>
      <w:drawing>
        <wp:anchor distT="0" distB="0" distL="114300" distR="114300" simplePos="0" relativeHeight="251658243" behindDoc="1" locked="0" layoutInCell="1" allowOverlap="1" wp14:anchorId="63840EA9" wp14:editId="245B1504">
          <wp:simplePos x="0" y="0"/>
          <wp:positionH relativeFrom="column">
            <wp:posOffset>-2540</wp:posOffset>
          </wp:positionH>
          <wp:positionV relativeFrom="paragraph">
            <wp:posOffset>592455</wp:posOffset>
          </wp:positionV>
          <wp:extent cx="2164080" cy="146050"/>
          <wp:effectExtent l="0" t="0" r="7620" b="6350"/>
          <wp:wrapTight wrapText="bothSides">
            <wp:wrapPolygon edited="0">
              <wp:start x="0" y="0"/>
              <wp:lineTo x="0" y="19722"/>
              <wp:lineTo x="21486" y="19722"/>
              <wp:lineTo x="21486" y="0"/>
              <wp:lineTo x="0" y="0"/>
            </wp:wrapPolygon>
          </wp:wrapTight>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G_Claim_RGB.jpg"/>
                  <pic:cNvPicPr/>
                </pic:nvPicPr>
                <pic:blipFill>
                  <a:blip r:embed="rId1"/>
                  <a:stretch>
                    <a:fillRect/>
                  </a:stretch>
                </pic:blipFill>
                <pic:spPr>
                  <a:xfrm>
                    <a:off x="0" y="0"/>
                    <a:ext cx="2164080" cy="1460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FE19" w14:textId="36B57167" w:rsidR="002F4B49" w:rsidRDefault="00847B47">
    <w:pPr>
      <w:pStyle w:val="Fuzeile"/>
    </w:pPr>
    <w:r>
      <w:rPr>
        <w:noProof/>
        <w:lang w:eastAsia="en-GB"/>
      </w:rPr>
      <w:drawing>
        <wp:anchor distT="0" distB="0" distL="114300" distR="114300" simplePos="0" relativeHeight="251658244" behindDoc="1" locked="0" layoutInCell="1" allowOverlap="1" wp14:anchorId="69CC3B95" wp14:editId="3FE58718">
          <wp:simplePos x="0" y="0"/>
          <wp:positionH relativeFrom="column">
            <wp:posOffset>-3175</wp:posOffset>
          </wp:positionH>
          <wp:positionV relativeFrom="paragraph">
            <wp:posOffset>592455</wp:posOffset>
          </wp:positionV>
          <wp:extent cx="2164080" cy="146050"/>
          <wp:effectExtent l="0" t="0" r="7620" b="6350"/>
          <wp:wrapTight wrapText="bothSides">
            <wp:wrapPolygon edited="0">
              <wp:start x="0" y="0"/>
              <wp:lineTo x="0" y="19722"/>
              <wp:lineTo x="21486" y="19722"/>
              <wp:lineTo x="21486" y="0"/>
              <wp:lineTo x="0" y="0"/>
            </wp:wrapPolygon>
          </wp:wrapTight>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G_Claim_RGB.jpg"/>
                  <pic:cNvPicPr/>
                </pic:nvPicPr>
                <pic:blipFill>
                  <a:blip r:embed="rId1"/>
                  <a:stretch>
                    <a:fillRect/>
                  </a:stretch>
                </pic:blipFill>
                <pic:spPr>
                  <a:xfrm>
                    <a:off x="0" y="0"/>
                    <a:ext cx="2164080" cy="146050"/>
                  </a:xfrm>
                  <a:prstGeom prst="rect">
                    <a:avLst/>
                  </a:prstGeom>
                </pic:spPr>
              </pic:pic>
            </a:graphicData>
          </a:graphic>
          <wp14:sizeRelH relativeFrom="margin">
            <wp14:pctWidth>0</wp14:pctWidth>
          </wp14:sizeRelH>
          <wp14:sizeRelV relativeFrom="margin">
            <wp14:pctHeight>0</wp14:pctHeight>
          </wp14:sizeRelV>
        </wp:anchor>
      </w:drawing>
    </w:r>
    <w:r w:rsidR="002F4B49">
      <w:rPr>
        <w:noProof/>
        <w:lang w:eastAsia="en-GB"/>
      </w:rPr>
      <w:drawing>
        <wp:anchor distT="0" distB="0" distL="114300" distR="114300" simplePos="0" relativeHeight="251658241" behindDoc="1" locked="0" layoutInCell="1" allowOverlap="1" wp14:anchorId="0379F7B3" wp14:editId="0AAB77B9">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2"/>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F24E0" w14:textId="77777777" w:rsidR="00D066DC" w:rsidRDefault="00D066DC" w:rsidP="00193879">
      <w:pPr>
        <w:spacing w:line="240" w:lineRule="auto"/>
      </w:pPr>
      <w:r>
        <w:separator/>
      </w:r>
    </w:p>
  </w:footnote>
  <w:footnote w:type="continuationSeparator" w:id="0">
    <w:p w14:paraId="7D6A2330" w14:textId="77777777" w:rsidR="00D066DC" w:rsidRDefault="00D066DC" w:rsidP="00193879">
      <w:pPr>
        <w:spacing w:line="240" w:lineRule="auto"/>
      </w:pPr>
      <w:r>
        <w:continuationSeparator/>
      </w:r>
    </w:p>
  </w:footnote>
  <w:footnote w:type="continuationNotice" w:id="1">
    <w:p w14:paraId="5F6CAA17" w14:textId="77777777" w:rsidR="00D066DC" w:rsidRDefault="00D066D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4D60" w14:textId="58169B4D" w:rsidR="002F4B49" w:rsidRPr="003F430F" w:rsidRDefault="002F4B49"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331C49">
      <w:rPr>
        <w:rFonts w:cs="Arial"/>
        <w:color w:val="6F6F6F"/>
        <w:sz w:val="14"/>
        <w:szCs w:val="14"/>
      </w:rPr>
      <w:instrText xml:space="preserve"> PAGE </w:instrText>
    </w:r>
    <w:r w:rsidRPr="00B77EB2">
      <w:rPr>
        <w:rFonts w:cs="Arial"/>
        <w:color w:val="6F6F6F"/>
        <w:sz w:val="14"/>
        <w:szCs w:val="14"/>
        <w:lang w:val="de-DE"/>
      </w:rPr>
      <w:fldChar w:fldCharType="separate"/>
    </w:r>
    <w:r>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331C49">
      <w:rPr>
        <w:rFonts w:cs="Arial"/>
        <w:color w:val="6F6F6F"/>
        <w:sz w:val="14"/>
        <w:szCs w:val="14"/>
      </w:rPr>
      <w:instrText xml:space="preserve"> NUMPAGES </w:instrText>
    </w:r>
    <w:r w:rsidRPr="00B77EB2">
      <w:rPr>
        <w:rFonts w:cs="Arial"/>
        <w:color w:val="6F6F6F"/>
        <w:sz w:val="14"/>
        <w:szCs w:val="14"/>
        <w:lang w:val="de-DE"/>
      </w:rPr>
      <w:fldChar w:fldCharType="separate"/>
    </w:r>
    <w:r>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w:t>
    </w:r>
  </w:p>
  <w:p w14:paraId="2CB918DE" w14:textId="77777777" w:rsidR="002F4B49" w:rsidRPr="003F430F" w:rsidRDefault="002F4B49" w:rsidP="0066580C">
    <w:pPr>
      <w:framePr w:w="7859" w:h="227" w:hRule="exact" w:wrap="around" w:vAnchor="page" w:hAnchor="page" w:x="1305" w:y="1305" w:anchorLock="1"/>
      <w:rPr>
        <w:noProof/>
      </w:rPr>
    </w:pPr>
  </w:p>
  <w:p w14:paraId="53FBD0F1" w14:textId="77777777" w:rsidR="002F4B49" w:rsidRPr="003F430F" w:rsidRDefault="002F4B49" w:rsidP="0066580C">
    <w:pPr>
      <w:framePr w:w="7859" w:h="227" w:hRule="exact" w:wrap="around" w:vAnchor="page" w:hAnchor="page" w:x="1305" w:y="1305" w:anchorLock="1"/>
      <w:rPr>
        <w:noProof/>
      </w:rPr>
    </w:pPr>
  </w:p>
  <w:p w14:paraId="7E8B94A6" w14:textId="77777777" w:rsidR="002F4B49" w:rsidRPr="003F430F" w:rsidRDefault="002F4B49" w:rsidP="0066580C">
    <w:pPr>
      <w:framePr w:w="7859" w:h="227" w:hRule="exact" w:wrap="around" w:vAnchor="page" w:hAnchor="page" w:x="1305" w:y="1305" w:anchorLock="1"/>
    </w:pPr>
  </w:p>
  <w:p w14:paraId="4BD2A21C" w14:textId="14E64091" w:rsidR="002F4B49" w:rsidRPr="003F430F" w:rsidRDefault="002F4B49" w:rsidP="0066580C">
    <w:pPr>
      <w:framePr w:w="7859" w:h="227" w:hRule="exact" w:wrap="around" w:vAnchor="page" w:hAnchor="page" w:x="1305" w:y="1305" w:anchorLock="1"/>
      <w:rPr>
        <w:noProof/>
      </w:rPr>
    </w:pPr>
    <w:r w:rsidRPr="00F34EC2">
      <w:fldChar w:fldCharType="begin"/>
    </w:r>
    <w:r w:rsidRPr="00331C49">
      <w:instrText xml:space="preserve"> MERGEFIELD EFax \* MERGEFORMAT </w:instrText>
    </w:r>
    <w:r w:rsidRPr="00F34EC2">
      <w:fldChar w:fldCharType="separate"/>
    </w:r>
    <w:r w:rsidR="003F0FAF">
      <w:rPr>
        <w:noProof/>
      </w:rPr>
      <w:t>«EFax»</w:t>
    </w:r>
    <w:r w:rsidRPr="00F34EC2">
      <w:rPr>
        <w:noProof/>
        <w:lang w:val="fr-FR"/>
      </w:rPr>
      <w:fldChar w:fldCharType="end"/>
    </w:r>
  </w:p>
  <w:p w14:paraId="6AA1E51C" w14:textId="77777777" w:rsidR="002F4B49" w:rsidRPr="003F430F" w:rsidRDefault="002F4B49" w:rsidP="0066580C">
    <w:pPr>
      <w:framePr w:w="7859" w:h="227" w:hRule="exact" w:wrap="around" w:vAnchor="page" w:hAnchor="page" w:x="1305" w:y="1305" w:anchorLock="1"/>
      <w:rPr>
        <w:noProof/>
      </w:rPr>
    </w:pPr>
  </w:p>
  <w:p w14:paraId="5FDF5450" w14:textId="77777777" w:rsidR="002F4B49" w:rsidRPr="003F430F" w:rsidRDefault="002F4B49" w:rsidP="0066580C">
    <w:pPr>
      <w:framePr w:w="7859" w:h="227" w:hRule="exact" w:wrap="around" w:vAnchor="page" w:hAnchor="page" w:x="1305" w:y="1305" w:anchorLock="1"/>
      <w:spacing w:line="180" w:lineRule="exact"/>
      <w:rPr>
        <w:rFonts w:cs="Arial"/>
        <w:color w:val="969696"/>
        <w:sz w:val="14"/>
        <w:szCs w:val="14"/>
      </w:rPr>
    </w:pPr>
  </w:p>
  <w:p w14:paraId="15B2658B" w14:textId="77777777" w:rsidR="002F4B49" w:rsidRPr="006A7DBA" w:rsidRDefault="002F4B49"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Subject: Microsoft Software</w:t>
    </w:r>
  </w:p>
  <w:p w14:paraId="77EE4F39" w14:textId="00E163D7" w:rsidR="002F4B49" w:rsidRDefault="00A74D6B" w:rsidP="00AE708B">
    <w:pPr>
      <w:pStyle w:val="Kopfzeile"/>
    </w:pPr>
    <w:r>
      <w:rPr>
        <w:noProof/>
        <w:color w:val="00174A"/>
      </w:rPr>
      <w:drawing>
        <wp:anchor distT="0" distB="0" distL="114300" distR="114300" simplePos="0" relativeHeight="251658242" behindDoc="1" locked="0" layoutInCell="1" allowOverlap="1" wp14:anchorId="2E5D791D" wp14:editId="4A828679">
          <wp:simplePos x="0" y="0"/>
          <wp:positionH relativeFrom="column">
            <wp:posOffset>5285740</wp:posOffset>
          </wp:positionH>
          <wp:positionV relativeFrom="paragraph">
            <wp:posOffset>14605</wp:posOffset>
          </wp:positionV>
          <wp:extent cx="972000" cy="324000"/>
          <wp:effectExtent l="0" t="0" r="0" b="0"/>
          <wp:wrapTight wrapText="bothSides">
            <wp:wrapPolygon edited="0">
              <wp:start x="0" y="0"/>
              <wp:lineTo x="0" y="20329"/>
              <wp:lineTo x="21176" y="20329"/>
              <wp:lineTo x="21176" y="0"/>
              <wp:lineTo x="0" y="0"/>
            </wp:wrapPolygon>
          </wp:wrapTight>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G_Logo_RGB.jpg"/>
                  <pic:cNvPicPr/>
                </pic:nvPicPr>
                <pic:blipFill>
                  <a:blip r:embed="rId1"/>
                  <a:stretch>
                    <a:fillRect/>
                  </a:stretch>
                </pic:blipFill>
                <pic:spPr>
                  <a:xfrm>
                    <a:off x="0" y="0"/>
                    <a:ext cx="972000" cy="324000"/>
                  </a:xfrm>
                  <a:prstGeom prst="rect">
                    <a:avLst/>
                  </a:prstGeom>
                </pic:spPr>
              </pic:pic>
            </a:graphicData>
          </a:graphic>
          <wp14:sizeRelH relativeFrom="margin">
            <wp14:pctWidth>0</wp14:pctWidth>
          </wp14:sizeRelH>
          <wp14:sizeRelV relativeFrom="margin">
            <wp14:pctHeight>0</wp14:pctHeight>
          </wp14:sizeRelV>
        </wp:anchor>
      </w:drawing>
    </w:r>
  </w:p>
  <w:p w14:paraId="0C6233B9" w14:textId="77777777" w:rsidR="002F4B49" w:rsidRPr="00DA141B" w:rsidRDefault="002F4B49" w:rsidP="00AE7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517"/>
    </w:tblGrid>
    <w:tr w:rsidR="002F4B49" w:rsidRPr="00C147ED" w14:paraId="2FFF02A3" w14:textId="77777777" w:rsidTr="007C30C3">
      <w:tc>
        <w:tcPr>
          <w:tcW w:w="2657" w:type="dxa"/>
          <w:hideMark/>
        </w:tcPr>
        <w:p w14:paraId="4771ADCE" w14:textId="45D39960" w:rsidR="002F4B49" w:rsidRDefault="002F4B49"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Ma</w:t>
          </w:r>
          <w:r w:rsidR="00452209">
            <w:rPr>
              <w:b/>
              <w:color w:val="6F6F6E"/>
              <w:sz w:val="14"/>
            </w:rPr>
            <w:t>rch</w:t>
          </w:r>
          <w:r>
            <w:rPr>
              <w:b/>
              <w:color w:val="6F6F6E"/>
              <w:sz w:val="14"/>
            </w:rPr>
            <w:t xml:space="preserve"> 2, 20</w:t>
          </w:r>
          <w:r w:rsidR="00452209">
            <w:rPr>
              <w:b/>
              <w:color w:val="6F6F6E"/>
              <w:sz w:val="14"/>
            </w:rPr>
            <w:t>20</w:t>
          </w:r>
        </w:p>
        <w:p w14:paraId="7D50C513" w14:textId="77777777" w:rsidR="002F4B49" w:rsidRPr="00F649D6"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2F4B49" w:rsidRPr="00F649D6"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0F5B0B23" w14:textId="77777777" w:rsidR="002F4B49" w:rsidRPr="00F649D6"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32C6E474" w14:textId="77777777" w:rsidR="002F4B49" w:rsidRPr="00F649D6"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13370C76" w14:textId="77777777" w:rsidR="002F4B49" w:rsidRPr="0065673F"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41E5C7EF" w14:textId="77777777" w:rsidR="002F4B49" w:rsidRPr="0065673F"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2733F717" w14:textId="77777777" w:rsidR="002F4B49" w:rsidRPr="0065673F"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Franz-Beer-Strasse 111</w:t>
          </w:r>
        </w:p>
        <w:p w14:paraId="0F9AE9FA" w14:textId="77777777" w:rsidR="002F4B49" w:rsidRPr="002F4B49"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F4B49">
            <w:rPr>
              <w:color w:val="6F6F6E"/>
              <w:sz w:val="14"/>
              <w:lang w:val="de-DE"/>
            </w:rPr>
            <w:t>88250 Weingarten</w:t>
          </w:r>
          <w:r w:rsidRPr="002F4B49">
            <w:rPr>
              <w:color w:val="6F6F6E"/>
              <w:sz w:val="14"/>
              <w:lang w:val="de-DE"/>
            </w:rPr>
            <w:br/>
            <w:t>Germany</w:t>
          </w:r>
        </w:p>
        <w:p w14:paraId="450ECD46" w14:textId="77777777" w:rsidR="002F4B49" w:rsidRPr="002F4B49"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2F4B49" w:rsidRPr="002F4B49"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F4B49">
            <w:rPr>
              <w:color w:val="6F6F6E"/>
              <w:sz w:val="14"/>
              <w:lang w:val="de-DE"/>
            </w:rPr>
            <w:t>Tel: +49 (0)751 503 248</w:t>
          </w:r>
        </w:p>
        <w:p w14:paraId="01C74080" w14:textId="77777777" w:rsidR="002F4B49" w:rsidRPr="002F4B49"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F4B49">
            <w:rPr>
              <w:color w:val="6F6F6E"/>
              <w:sz w:val="14"/>
              <w:lang w:val="de-DE"/>
            </w:rPr>
            <w:t>Fax: +49 (0)751 503 7248</w:t>
          </w:r>
        </w:p>
        <w:p w14:paraId="5402329C" w14:textId="77777777" w:rsidR="002F4B49" w:rsidRPr="002F4B49"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2F4B49">
            <w:rPr>
              <w:color w:val="6F6F6E"/>
              <w:sz w:val="14"/>
              <w:lang w:val="de-DE"/>
            </w:rPr>
            <w:t>Cell</w:t>
          </w:r>
          <w:proofErr w:type="spellEnd"/>
          <w:r w:rsidRPr="002F4B49">
            <w:rPr>
              <w:color w:val="6F6F6E"/>
              <w:sz w:val="14"/>
              <w:lang w:val="de-DE"/>
            </w:rPr>
            <w:t xml:space="preserve">: +49 (0)172 667 1341 </w:t>
          </w:r>
        </w:p>
        <w:p w14:paraId="735C68C8" w14:textId="0960C15C" w:rsidR="002F4B49" w:rsidRPr="002F4B49" w:rsidRDefault="00C147ED"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hyperlink r:id="rId1" w:history="1">
            <w:r w:rsidR="002F4B49" w:rsidRPr="002F4B49">
              <w:rPr>
                <w:color w:val="6F6F6E"/>
                <w:sz w:val="14"/>
                <w:lang w:val="de-DE"/>
              </w:rPr>
              <w:t>matthias.steybe@chg-</w:t>
            </w:r>
          </w:hyperlink>
        </w:p>
        <w:p w14:paraId="3B2CB6E5" w14:textId="77777777" w:rsidR="002F4B49" w:rsidRPr="002F4B49"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r w:rsidRPr="002F4B49">
            <w:rPr>
              <w:color w:val="6F6F6E"/>
              <w:sz w:val="14"/>
              <w:lang w:val="de-DE"/>
            </w:rPr>
            <w:t>meridian.de</w:t>
          </w:r>
        </w:p>
        <w:p w14:paraId="3D713AF2" w14:textId="77777777" w:rsidR="002F4B49" w:rsidRPr="002F4B49"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3BEF21E4" w14:textId="7ECD001E" w:rsidR="002F4B49" w:rsidRPr="002F4B49" w:rsidRDefault="002F4B49"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F4B49">
            <w:rPr>
              <w:color w:val="6F6F6E"/>
              <w:sz w:val="14"/>
              <w:lang w:val="de-DE"/>
            </w:rPr>
            <w:t>www.chg-meridian.com</w:t>
          </w:r>
        </w:p>
        <w:p w14:paraId="5FF408B5" w14:textId="77777777" w:rsidR="002F4B49" w:rsidRPr="002F4B49" w:rsidRDefault="002F4B49" w:rsidP="008746ED">
          <w:pPr>
            <w:framePr w:w="2517" w:h="8505" w:hSpace="482" w:wrap="around" w:vAnchor="page" w:hAnchor="page" w:x="9385" w:y="6539" w:anchorLock="1"/>
            <w:spacing w:line="210" w:lineRule="exact"/>
            <w:rPr>
              <w:sz w:val="14"/>
              <w:szCs w:val="14"/>
              <w:lang w:val="de-DE"/>
            </w:rPr>
          </w:pPr>
        </w:p>
      </w:tc>
    </w:tr>
  </w:tbl>
  <w:p w14:paraId="6514FCDB" w14:textId="77777777" w:rsidR="002F4B49" w:rsidRPr="002F4B49" w:rsidRDefault="002F4B49" w:rsidP="008746ED">
    <w:pPr>
      <w:framePr w:w="2517" w:h="8505" w:hSpace="482" w:wrap="around" w:vAnchor="page" w:hAnchor="page" w:x="9385" w:y="6539" w:anchorLock="1"/>
      <w:spacing w:line="210" w:lineRule="exact"/>
      <w:rPr>
        <w:sz w:val="14"/>
        <w:szCs w:val="14"/>
        <w:lang w:val="de-DE"/>
      </w:rPr>
    </w:pPr>
  </w:p>
  <w:p w14:paraId="71354EFF" w14:textId="77777777" w:rsidR="002F4B49" w:rsidRPr="002F4B49" w:rsidRDefault="002F4B49" w:rsidP="008746ED">
    <w:pPr>
      <w:framePr w:w="2517" w:h="8505" w:hSpace="482" w:wrap="around" w:vAnchor="page" w:hAnchor="page" w:x="9385" w:y="6539" w:anchorLock="1"/>
      <w:spacing w:line="210" w:lineRule="exact"/>
      <w:rPr>
        <w:sz w:val="14"/>
        <w:szCs w:val="14"/>
        <w:lang w:val="de-DE"/>
      </w:rPr>
    </w:pPr>
  </w:p>
  <w:p w14:paraId="25248CFE" w14:textId="77777777" w:rsidR="002F4B49" w:rsidRPr="002F4B49" w:rsidRDefault="002F4B49" w:rsidP="008746ED">
    <w:pPr>
      <w:framePr w:w="2517" w:h="8505" w:hSpace="482" w:wrap="around" w:vAnchor="page" w:hAnchor="page" w:x="9385" w:y="6539" w:anchorLock="1"/>
      <w:spacing w:line="210" w:lineRule="exact"/>
      <w:rPr>
        <w:sz w:val="14"/>
        <w:szCs w:val="14"/>
        <w:lang w:val="de-DE"/>
      </w:rPr>
    </w:pPr>
  </w:p>
  <w:p w14:paraId="0641A599" w14:textId="7C9DD283" w:rsidR="002F4B49" w:rsidRPr="00A74D6B" w:rsidRDefault="00A74D6B" w:rsidP="00154F03">
    <w:pPr>
      <w:pStyle w:val="berschrift2"/>
      <w:rPr>
        <w:color w:val="00174A"/>
      </w:rPr>
    </w:pPr>
    <w:r>
      <w:rPr>
        <w:noProof/>
        <w:color w:val="00174A"/>
      </w:rPr>
      <w:drawing>
        <wp:anchor distT="0" distB="0" distL="114300" distR="114300" simplePos="0" relativeHeight="251658240" behindDoc="1" locked="0" layoutInCell="1" allowOverlap="1" wp14:anchorId="3BA860E9" wp14:editId="40D528E3">
          <wp:simplePos x="0" y="0"/>
          <wp:positionH relativeFrom="column">
            <wp:posOffset>5284470</wp:posOffset>
          </wp:positionH>
          <wp:positionV relativeFrom="paragraph">
            <wp:posOffset>13970</wp:posOffset>
          </wp:positionV>
          <wp:extent cx="972000" cy="324000"/>
          <wp:effectExtent l="0" t="0" r="0" b="0"/>
          <wp:wrapTight wrapText="bothSides">
            <wp:wrapPolygon edited="0">
              <wp:start x="0" y="0"/>
              <wp:lineTo x="0" y="20329"/>
              <wp:lineTo x="21176" y="20329"/>
              <wp:lineTo x="21176" y="0"/>
              <wp:lineTo x="0" y="0"/>
            </wp:wrapPolygon>
          </wp:wrapTight>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G_Logo_RGB.jpg"/>
                  <pic:cNvPicPr/>
                </pic:nvPicPr>
                <pic:blipFill>
                  <a:blip r:embed="rId2"/>
                  <a:stretch>
                    <a:fillRect/>
                  </a:stretch>
                </pic:blipFill>
                <pic:spPr>
                  <a:xfrm>
                    <a:off x="0" y="0"/>
                    <a:ext cx="972000" cy="324000"/>
                  </a:xfrm>
                  <a:prstGeom prst="rect">
                    <a:avLst/>
                  </a:prstGeom>
                </pic:spPr>
              </pic:pic>
            </a:graphicData>
          </a:graphic>
          <wp14:sizeRelH relativeFrom="margin">
            <wp14:pctWidth>0</wp14:pctWidth>
          </wp14:sizeRelH>
          <wp14:sizeRelV relativeFrom="margin">
            <wp14:pctHeight>0</wp14:pctHeight>
          </wp14:sizeRelV>
        </wp:anchor>
      </w:drawing>
    </w:r>
    <w:r w:rsidR="002F4B49" w:rsidRPr="00A74D6B">
      <w:rPr>
        <w:b w:val="0"/>
        <w:bCs w:val="0"/>
        <w:color w:val="00174A"/>
      </w:rP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FE0F9D0"/>
    <w:lvl w:ilvl="0" w:tplc="33E68F26">
      <w:start w:val="1"/>
      <w:numFmt w:val="bullet"/>
      <w:pStyle w:val="AufzhlungspunkteCHG-MERIDIAN"/>
      <w:lvlText w:val=""/>
      <w:lvlJc w:val="left"/>
      <w:pPr>
        <w:ind w:left="644" w:hanging="360"/>
      </w:pPr>
      <w:rPr>
        <w:rFonts w:ascii="Symbol" w:hAnsi="Symbol" w:hint="default"/>
        <w:b w:val="0"/>
        <w:i w:val="0"/>
        <w:color w:val="00174A"/>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defaultTabStop w:val="720"/>
  <w:hyphenationZone w:val="425"/>
  <w:characterSpacingControl w:val="doNotCompress"/>
  <w:hdrShapeDefaults>
    <o:shapedefaults v:ext="edit" spidmax="4097"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BD"/>
    <w:rsid w:val="00005023"/>
    <w:rsid w:val="000120D4"/>
    <w:rsid w:val="00012E3C"/>
    <w:rsid w:val="00016FCB"/>
    <w:rsid w:val="000170FA"/>
    <w:rsid w:val="000266C8"/>
    <w:rsid w:val="00036A4C"/>
    <w:rsid w:val="00045FB2"/>
    <w:rsid w:val="00053742"/>
    <w:rsid w:val="000555D8"/>
    <w:rsid w:val="000641CE"/>
    <w:rsid w:val="000728EF"/>
    <w:rsid w:val="000745C5"/>
    <w:rsid w:val="00095F1F"/>
    <w:rsid w:val="000A220D"/>
    <w:rsid w:val="000B5B38"/>
    <w:rsid w:val="000C1041"/>
    <w:rsid w:val="000D53AB"/>
    <w:rsid w:val="000E3B33"/>
    <w:rsid w:val="000E5CFA"/>
    <w:rsid w:val="000F467F"/>
    <w:rsid w:val="00101A4A"/>
    <w:rsid w:val="00105911"/>
    <w:rsid w:val="00106D2E"/>
    <w:rsid w:val="00107A97"/>
    <w:rsid w:val="00107EA9"/>
    <w:rsid w:val="00112426"/>
    <w:rsid w:val="0012104E"/>
    <w:rsid w:val="001271EA"/>
    <w:rsid w:val="00127901"/>
    <w:rsid w:val="00127B00"/>
    <w:rsid w:val="00154F03"/>
    <w:rsid w:val="0016366C"/>
    <w:rsid w:val="001724EB"/>
    <w:rsid w:val="00184C0C"/>
    <w:rsid w:val="001861D3"/>
    <w:rsid w:val="001904F1"/>
    <w:rsid w:val="00193879"/>
    <w:rsid w:val="00193DCC"/>
    <w:rsid w:val="00193EF3"/>
    <w:rsid w:val="0019578E"/>
    <w:rsid w:val="001A5394"/>
    <w:rsid w:val="001A5BAE"/>
    <w:rsid w:val="001C10A8"/>
    <w:rsid w:val="001C1C71"/>
    <w:rsid w:val="001C3883"/>
    <w:rsid w:val="001D301A"/>
    <w:rsid w:val="001D57AC"/>
    <w:rsid w:val="001E2BAE"/>
    <w:rsid w:val="001E7B46"/>
    <w:rsid w:val="001F0ADF"/>
    <w:rsid w:val="001F1CFA"/>
    <w:rsid w:val="00201E88"/>
    <w:rsid w:val="002075BD"/>
    <w:rsid w:val="0022281A"/>
    <w:rsid w:val="002312C1"/>
    <w:rsid w:val="00236422"/>
    <w:rsid w:val="00250D99"/>
    <w:rsid w:val="002577DE"/>
    <w:rsid w:val="00270CE1"/>
    <w:rsid w:val="00276996"/>
    <w:rsid w:val="00277562"/>
    <w:rsid w:val="002831E9"/>
    <w:rsid w:val="002840D4"/>
    <w:rsid w:val="0028593F"/>
    <w:rsid w:val="00285F53"/>
    <w:rsid w:val="0029583A"/>
    <w:rsid w:val="002C30B8"/>
    <w:rsid w:val="002F4B49"/>
    <w:rsid w:val="00300BF9"/>
    <w:rsid w:val="00301BC3"/>
    <w:rsid w:val="00301F13"/>
    <w:rsid w:val="00306A86"/>
    <w:rsid w:val="0031734E"/>
    <w:rsid w:val="003206AE"/>
    <w:rsid w:val="00331C49"/>
    <w:rsid w:val="00337318"/>
    <w:rsid w:val="00342502"/>
    <w:rsid w:val="003473D1"/>
    <w:rsid w:val="003475CD"/>
    <w:rsid w:val="00354E49"/>
    <w:rsid w:val="00364AF8"/>
    <w:rsid w:val="003653ED"/>
    <w:rsid w:val="00366537"/>
    <w:rsid w:val="00376FBB"/>
    <w:rsid w:val="003804D7"/>
    <w:rsid w:val="00387D7C"/>
    <w:rsid w:val="00396992"/>
    <w:rsid w:val="003B0F32"/>
    <w:rsid w:val="003B3BAE"/>
    <w:rsid w:val="003B4F68"/>
    <w:rsid w:val="003B6F92"/>
    <w:rsid w:val="003D00C6"/>
    <w:rsid w:val="003F0FAF"/>
    <w:rsid w:val="003F164A"/>
    <w:rsid w:val="003F430F"/>
    <w:rsid w:val="00403AB2"/>
    <w:rsid w:val="004209DD"/>
    <w:rsid w:val="00424515"/>
    <w:rsid w:val="00426275"/>
    <w:rsid w:val="00430285"/>
    <w:rsid w:val="00435FDE"/>
    <w:rsid w:val="004409CF"/>
    <w:rsid w:val="00441D41"/>
    <w:rsid w:val="0044496F"/>
    <w:rsid w:val="00445BE3"/>
    <w:rsid w:val="00446F1F"/>
    <w:rsid w:val="00451A60"/>
    <w:rsid w:val="00452209"/>
    <w:rsid w:val="004546FC"/>
    <w:rsid w:val="004615BE"/>
    <w:rsid w:val="004776E5"/>
    <w:rsid w:val="0048424D"/>
    <w:rsid w:val="00492F18"/>
    <w:rsid w:val="004A6818"/>
    <w:rsid w:val="004D440D"/>
    <w:rsid w:val="004D5BC0"/>
    <w:rsid w:val="004E10ED"/>
    <w:rsid w:val="004F37EC"/>
    <w:rsid w:val="004F7A21"/>
    <w:rsid w:val="00500000"/>
    <w:rsid w:val="0050606A"/>
    <w:rsid w:val="005160EE"/>
    <w:rsid w:val="00517A99"/>
    <w:rsid w:val="00531BE4"/>
    <w:rsid w:val="00543592"/>
    <w:rsid w:val="00543D6B"/>
    <w:rsid w:val="005516CA"/>
    <w:rsid w:val="00552388"/>
    <w:rsid w:val="00557DEC"/>
    <w:rsid w:val="00567BFC"/>
    <w:rsid w:val="00567D3C"/>
    <w:rsid w:val="0057093D"/>
    <w:rsid w:val="00592968"/>
    <w:rsid w:val="00595777"/>
    <w:rsid w:val="00595F62"/>
    <w:rsid w:val="005A6D5F"/>
    <w:rsid w:val="005B1803"/>
    <w:rsid w:val="005C3BF7"/>
    <w:rsid w:val="005D0D43"/>
    <w:rsid w:val="005E21FA"/>
    <w:rsid w:val="005E2C1E"/>
    <w:rsid w:val="005E2F57"/>
    <w:rsid w:val="005F266A"/>
    <w:rsid w:val="0060264D"/>
    <w:rsid w:val="00602EAE"/>
    <w:rsid w:val="00610F82"/>
    <w:rsid w:val="0062587A"/>
    <w:rsid w:val="00630472"/>
    <w:rsid w:val="00630C12"/>
    <w:rsid w:val="006331AC"/>
    <w:rsid w:val="006440AA"/>
    <w:rsid w:val="006534D9"/>
    <w:rsid w:val="00655129"/>
    <w:rsid w:val="0065673F"/>
    <w:rsid w:val="0065725F"/>
    <w:rsid w:val="00660FD7"/>
    <w:rsid w:val="00661AD8"/>
    <w:rsid w:val="0066397F"/>
    <w:rsid w:val="0066580C"/>
    <w:rsid w:val="00677E1C"/>
    <w:rsid w:val="00696090"/>
    <w:rsid w:val="006A3B13"/>
    <w:rsid w:val="006A76C2"/>
    <w:rsid w:val="006A78A1"/>
    <w:rsid w:val="006A7DBA"/>
    <w:rsid w:val="006C79F8"/>
    <w:rsid w:val="006D7FF9"/>
    <w:rsid w:val="00700389"/>
    <w:rsid w:val="00723213"/>
    <w:rsid w:val="007278AF"/>
    <w:rsid w:val="00730299"/>
    <w:rsid w:val="007349B8"/>
    <w:rsid w:val="00741192"/>
    <w:rsid w:val="00741E5F"/>
    <w:rsid w:val="00742180"/>
    <w:rsid w:val="00746B17"/>
    <w:rsid w:val="00752DCD"/>
    <w:rsid w:val="00761D6A"/>
    <w:rsid w:val="00772B23"/>
    <w:rsid w:val="0078012F"/>
    <w:rsid w:val="00784F23"/>
    <w:rsid w:val="00786936"/>
    <w:rsid w:val="007906E4"/>
    <w:rsid w:val="00790A30"/>
    <w:rsid w:val="00790D39"/>
    <w:rsid w:val="007918A9"/>
    <w:rsid w:val="00795B76"/>
    <w:rsid w:val="007A1A3A"/>
    <w:rsid w:val="007A3235"/>
    <w:rsid w:val="007A4898"/>
    <w:rsid w:val="007B53CE"/>
    <w:rsid w:val="007B5DFA"/>
    <w:rsid w:val="007C22E8"/>
    <w:rsid w:val="007C30C3"/>
    <w:rsid w:val="007C6B80"/>
    <w:rsid w:val="007D2BDB"/>
    <w:rsid w:val="007F0B76"/>
    <w:rsid w:val="007F64A0"/>
    <w:rsid w:val="008026C5"/>
    <w:rsid w:val="00803C33"/>
    <w:rsid w:val="0081089B"/>
    <w:rsid w:val="008146D1"/>
    <w:rsid w:val="00815256"/>
    <w:rsid w:val="008169AA"/>
    <w:rsid w:val="00832B86"/>
    <w:rsid w:val="008360DE"/>
    <w:rsid w:val="00836AB5"/>
    <w:rsid w:val="00844FAD"/>
    <w:rsid w:val="00847B47"/>
    <w:rsid w:val="00852F49"/>
    <w:rsid w:val="00852F53"/>
    <w:rsid w:val="0086434A"/>
    <w:rsid w:val="00866283"/>
    <w:rsid w:val="008734ED"/>
    <w:rsid w:val="00873A57"/>
    <w:rsid w:val="008746ED"/>
    <w:rsid w:val="00880F82"/>
    <w:rsid w:val="008820FF"/>
    <w:rsid w:val="0089169F"/>
    <w:rsid w:val="00893650"/>
    <w:rsid w:val="00894F48"/>
    <w:rsid w:val="00895D0C"/>
    <w:rsid w:val="008B371E"/>
    <w:rsid w:val="008C3B4A"/>
    <w:rsid w:val="008C3CE7"/>
    <w:rsid w:val="008C6F98"/>
    <w:rsid w:val="008D4B6B"/>
    <w:rsid w:val="008D7477"/>
    <w:rsid w:val="008E0F11"/>
    <w:rsid w:val="008E3FEA"/>
    <w:rsid w:val="008E503E"/>
    <w:rsid w:val="008E5E4F"/>
    <w:rsid w:val="00903604"/>
    <w:rsid w:val="00907CDE"/>
    <w:rsid w:val="00913259"/>
    <w:rsid w:val="009522B2"/>
    <w:rsid w:val="00954073"/>
    <w:rsid w:val="00965133"/>
    <w:rsid w:val="009762D3"/>
    <w:rsid w:val="00984EB5"/>
    <w:rsid w:val="00987A60"/>
    <w:rsid w:val="0099196D"/>
    <w:rsid w:val="009B1B4C"/>
    <w:rsid w:val="009B6935"/>
    <w:rsid w:val="009D7354"/>
    <w:rsid w:val="009E75D8"/>
    <w:rsid w:val="009F1D2B"/>
    <w:rsid w:val="00A1119D"/>
    <w:rsid w:val="00A15826"/>
    <w:rsid w:val="00A15A0A"/>
    <w:rsid w:val="00A244B0"/>
    <w:rsid w:val="00A32D1B"/>
    <w:rsid w:val="00A431FA"/>
    <w:rsid w:val="00A4728D"/>
    <w:rsid w:val="00A52705"/>
    <w:rsid w:val="00A54DE2"/>
    <w:rsid w:val="00A54FE8"/>
    <w:rsid w:val="00A658DE"/>
    <w:rsid w:val="00A66644"/>
    <w:rsid w:val="00A71DC0"/>
    <w:rsid w:val="00A731B0"/>
    <w:rsid w:val="00A74D6B"/>
    <w:rsid w:val="00A80109"/>
    <w:rsid w:val="00A803F4"/>
    <w:rsid w:val="00A81C13"/>
    <w:rsid w:val="00A86448"/>
    <w:rsid w:val="00A93BB6"/>
    <w:rsid w:val="00A9570F"/>
    <w:rsid w:val="00A96C2D"/>
    <w:rsid w:val="00AA6D5B"/>
    <w:rsid w:val="00AD0DD5"/>
    <w:rsid w:val="00AD6242"/>
    <w:rsid w:val="00AD65F4"/>
    <w:rsid w:val="00AE0F35"/>
    <w:rsid w:val="00AE12AB"/>
    <w:rsid w:val="00AE440C"/>
    <w:rsid w:val="00AE58AD"/>
    <w:rsid w:val="00AE708B"/>
    <w:rsid w:val="00B20AC8"/>
    <w:rsid w:val="00B2231E"/>
    <w:rsid w:val="00B36C98"/>
    <w:rsid w:val="00B5322E"/>
    <w:rsid w:val="00B537C1"/>
    <w:rsid w:val="00B53C84"/>
    <w:rsid w:val="00B54AF6"/>
    <w:rsid w:val="00B55399"/>
    <w:rsid w:val="00B73D82"/>
    <w:rsid w:val="00B749EC"/>
    <w:rsid w:val="00B77EB2"/>
    <w:rsid w:val="00B8683D"/>
    <w:rsid w:val="00B86B7F"/>
    <w:rsid w:val="00B86EB9"/>
    <w:rsid w:val="00BA6A9F"/>
    <w:rsid w:val="00BB147C"/>
    <w:rsid w:val="00BB703A"/>
    <w:rsid w:val="00BC4091"/>
    <w:rsid w:val="00BC6436"/>
    <w:rsid w:val="00BD2D17"/>
    <w:rsid w:val="00BF0386"/>
    <w:rsid w:val="00C03C7B"/>
    <w:rsid w:val="00C06AA3"/>
    <w:rsid w:val="00C147ED"/>
    <w:rsid w:val="00C263BD"/>
    <w:rsid w:val="00C32462"/>
    <w:rsid w:val="00C344D7"/>
    <w:rsid w:val="00C44D80"/>
    <w:rsid w:val="00C5138A"/>
    <w:rsid w:val="00C53172"/>
    <w:rsid w:val="00C64BF9"/>
    <w:rsid w:val="00C70AF1"/>
    <w:rsid w:val="00C748E2"/>
    <w:rsid w:val="00C77109"/>
    <w:rsid w:val="00C77194"/>
    <w:rsid w:val="00C902DC"/>
    <w:rsid w:val="00C9164D"/>
    <w:rsid w:val="00C9374B"/>
    <w:rsid w:val="00C96A81"/>
    <w:rsid w:val="00CA3999"/>
    <w:rsid w:val="00CA5430"/>
    <w:rsid w:val="00CB6438"/>
    <w:rsid w:val="00CB6D52"/>
    <w:rsid w:val="00CD4CB8"/>
    <w:rsid w:val="00CD78BD"/>
    <w:rsid w:val="00CE1A28"/>
    <w:rsid w:val="00CE1C2F"/>
    <w:rsid w:val="00CE352F"/>
    <w:rsid w:val="00D01E2B"/>
    <w:rsid w:val="00D066DC"/>
    <w:rsid w:val="00D452BA"/>
    <w:rsid w:val="00D5373C"/>
    <w:rsid w:val="00D60475"/>
    <w:rsid w:val="00D64687"/>
    <w:rsid w:val="00D648C1"/>
    <w:rsid w:val="00D65519"/>
    <w:rsid w:val="00D82A84"/>
    <w:rsid w:val="00D82FA5"/>
    <w:rsid w:val="00D878BD"/>
    <w:rsid w:val="00D87F87"/>
    <w:rsid w:val="00DA141B"/>
    <w:rsid w:val="00DA6550"/>
    <w:rsid w:val="00DB516F"/>
    <w:rsid w:val="00DD09BD"/>
    <w:rsid w:val="00DF7C28"/>
    <w:rsid w:val="00E04E02"/>
    <w:rsid w:val="00E07F3C"/>
    <w:rsid w:val="00E123E3"/>
    <w:rsid w:val="00E21BC1"/>
    <w:rsid w:val="00E225A4"/>
    <w:rsid w:val="00E42A00"/>
    <w:rsid w:val="00E448C5"/>
    <w:rsid w:val="00E47AEE"/>
    <w:rsid w:val="00E51881"/>
    <w:rsid w:val="00E576A3"/>
    <w:rsid w:val="00E61C32"/>
    <w:rsid w:val="00E63B4E"/>
    <w:rsid w:val="00E75922"/>
    <w:rsid w:val="00E847BD"/>
    <w:rsid w:val="00E8717B"/>
    <w:rsid w:val="00EA33D8"/>
    <w:rsid w:val="00EB28AF"/>
    <w:rsid w:val="00EB4CDA"/>
    <w:rsid w:val="00EC3674"/>
    <w:rsid w:val="00EC4F4F"/>
    <w:rsid w:val="00ED6126"/>
    <w:rsid w:val="00ED6A85"/>
    <w:rsid w:val="00EF0016"/>
    <w:rsid w:val="00EF2B3A"/>
    <w:rsid w:val="00F01D47"/>
    <w:rsid w:val="00F06B68"/>
    <w:rsid w:val="00F154D9"/>
    <w:rsid w:val="00F2094D"/>
    <w:rsid w:val="00F20A22"/>
    <w:rsid w:val="00F21D8D"/>
    <w:rsid w:val="00F271DD"/>
    <w:rsid w:val="00F305C7"/>
    <w:rsid w:val="00F30CDA"/>
    <w:rsid w:val="00F36BCB"/>
    <w:rsid w:val="00F50FD5"/>
    <w:rsid w:val="00F574E9"/>
    <w:rsid w:val="00F649D6"/>
    <w:rsid w:val="00F76750"/>
    <w:rsid w:val="00F802FE"/>
    <w:rsid w:val="00FB56D7"/>
    <w:rsid w:val="00FC2ED5"/>
    <w:rsid w:val="00FE02F5"/>
    <w:rsid w:val="00FE39F5"/>
    <w:rsid w:val="00FF38F7"/>
    <w:rsid w:val="00FF39B4"/>
    <w:rsid w:val="00FF4FA1"/>
    <w:rsid w:val="06C12226"/>
    <w:rsid w:val="08CD1B6A"/>
    <w:rsid w:val="0E2DB061"/>
    <w:rsid w:val="113389DF"/>
    <w:rsid w:val="1888AEFD"/>
    <w:rsid w:val="1E71594B"/>
    <w:rsid w:val="34B322C1"/>
    <w:rsid w:val="3EF0C49A"/>
    <w:rsid w:val="44905B9A"/>
    <w:rsid w:val="467867B3"/>
    <w:rsid w:val="4E08F80B"/>
    <w:rsid w:val="5A6D72A4"/>
    <w:rsid w:val="5AA64CD6"/>
    <w:rsid w:val="5D3DF3E2"/>
    <w:rsid w:val="5E59E02A"/>
    <w:rsid w:val="5F0421B2"/>
    <w:rsid w:val="634ECBD7"/>
    <w:rsid w:val="6375C6D8"/>
    <w:rsid w:val="652919C4"/>
    <w:rsid w:val="6D24E51D"/>
    <w:rsid w:val="75D23102"/>
    <w:rsid w:val="7C1140E0"/>
    <w:rsid w:val="7CB3F53A"/>
    <w:rsid w:val="7CCFB2C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7D8243CF"/>
  <w15:docId w15:val="{1C9335F8-CB6B-4EF4-BE13-92D79AFA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customStyle="1" w:styleId="NichtaufgelsteErwhnung1">
    <w:name w:val="Nicht aufgelöste Erwähnung1"/>
    <w:basedOn w:val="Absatz-Standardschriftart"/>
    <w:uiPriority w:val="99"/>
    <w:semiHidden/>
    <w:unhideWhenUsed/>
    <w:rsid w:val="00E47AEE"/>
    <w:rPr>
      <w:color w:val="808080"/>
      <w:shd w:val="clear" w:color="auto" w:fill="E6E6E6"/>
    </w:rPr>
  </w:style>
  <w:style w:type="character" w:styleId="Kommentarzeichen">
    <w:name w:val="annotation reference"/>
    <w:uiPriority w:val="99"/>
    <w:semiHidden/>
    <w:unhideWhenUsed/>
    <w:rsid w:val="008146D1"/>
    <w:rPr>
      <w:sz w:val="16"/>
      <w:szCs w:val="16"/>
    </w:rPr>
  </w:style>
  <w:style w:type="paragraph" w:styleId="Kommentartext">
    <w:name w:val="annotation text"/>
    <w:basedOn w:val="Standard"/>
    <w:link w:val="KommentartextZchn"/>
    <w:uiPriority w:val="99"/>
    <w:semiHidden/>
    <w:unhideWhenUsed/>
    <w:rsid w:val="008146D1"/>
    <w:pPr>
      <w:spacing w:line="240" w:lineRule="auto"/>
    </w:pPr>
    <w:rPr>
      <w:rFonts w:eastAsia="Arial"/>
      <w:color w:val="000000"/>
      <w:sz w:val="20"/>
      <w:szCs w:val="20"/>
    </w:rPr>
  </w:style>
  <w:style w:type="character" w:customStyle="1" w:styleId="KommentartextZchn">
    <w:name w:val="Kommentartext Zchn"/>
    <w:basedOn w:val="Absatz-Standardschriftart"/>
    <w:link w:val="Kommentartext"/>
    <w:uiPriority w:val="99"/>
    <w:semiHidden/>
    <w:rsid w:val="008146D1"/>
    <w:rPr>
      <w:rFonts w:ascii="Arial" w:eastAsia="Arial" w:hAnsi="Arial"/>
      <w:color w:val="000000"/>
      <w:lang w:val="en-GB" w:eastAsia="en-US"/>
    </w:rPr>
  </w:style>
  <w:style w:type="paragraph" w:styleId="Kommentarthema">
    <w:name w:val="annotation subject"/>
    <w:basedOn w:val="Kommentartext"/>
    <w:next w:val="Kommentartext"/>
    <w:link w:val="KommentarthemaZchn"/>
    <w:uiPriority w:val="99"/>
    <w:semiHidden/>
    <w:unhideWhenUsed/>
    <w:rsid w:val="00DB516F"/>
    <w:rPr>
      <w:rFonts w:eastAsia="Calibri"/>
      <w:b/>
      <w:bCs/>
      <w:color w:val="auto"/>
    </w:rPr>
  </w:style>
  <w:style w:type="character" w:customStyle="1" w:styleId="KommentarthemaZchn">
    <w:name w:val="Kommentarthema Zchn"/>
    <w:basedOn w:val="KommentartextZchn"/>
    <w:link w:val="Kommentarthema"/>
    <w:uiPriority w:val="99"/>
    <w:semiHidden/>
    <w:rsid w:val="00DB516F"/>
    <w:rPr>
      <w:rFonts w:ascii="Arial" w:eastAsia="Arial" w:hAnsi="Arial"/>
      <w:b/>
      <w:bCs/>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4182">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208029144">
      <w:bodyDiv w:val="1"/>
      <w:marLeft w:val="0"/>
      <w:marRight w:val="0"/>
      <w:marTop w:val="0"/>
      <w:marBottom w:val="0"/>
      <w:divBdr>
        <w:top w:val="none" w:sz="0" w:space="0" w:color="auto"/>
        <w:left w:val="none" w:sz="0" w:space="0" w:color="auto"/>
        <w:bottom w:val="none" w:sz="0" w:space="0" w:color="auto"/>
        <w:right w:val="none" w:sz="0" w:space="0" w:color="auto"/>
      </w:divBdr>
    </w:div>
    <w:div w:id="1511211965">
      <w:bodyDiv w:val="1"/>
      <w:marLeft w:val="0"/>
      <w:marRight w:val="0"/>
      <w:marTop w:val="0"/>
      <w:marBottom w:val="0"/>
      <w:divBdr>
        <w:top w:val="none" w:sz="0" w:space="0" w:color="auto"/>
        <w:left w:val="none" w:sz="0" w:space="0" w:color="auto"/>
        <w:bottom w:val="none" w:sz="0" w:space="0" w:color="auto"/>
        <w:right w:val="none" w:sz="0" w:space="0" w:color="auto"/>
      </w:divBdr>
    </w:div>
    <w:div w:id="163552028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35">
          <w:marLeft w:val="0"/>
          <w:marRight w:val="0"/>
          <w:marTop w:val="0"/>
          <w:marBottom w:val="0"/>
          <w:divBdr>
            <w:top w:val="none" w:sz="0" w:space="0" w:color="auto"/>
            <w:left w:val="none" w:sz="0" w:space="0" w:color="auto"/>
            <w:bottom w:val="none" w:sz="0" w:space="0" w:color="auto"/>
            <w:right w:val="none" w:sz="0" w:space="0" w:color="auto"/>
          </w:divBdr>
        </w:div>
      </w:divsChild>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g-meridia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haredWithUsers xmlns="1a5866cb-c535-4f7c-b7bf-5f5a642f9e43">
      <UserInfo>
        <DisplayName>Detzel, Raphael</DisplayName>
        <AccountId>14</AccountId>
        <AccountType/>
      </UserInfo>
      <UserInfo>
        <DisplayName>Frey, Philipp</DisplayName>
        <AccountId>153</AccountId>
        <AccountType/>
      </UserInfo>
      <UserInfo>
        <DisplayName>Form, Klaus</DisplayName>
        <AccountId>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A2DCEF4FADF1941B2E8099AEF4623F0" ma:contentTypeVersion="12" ma:contentTypeDescription="Ein neues Dokument erstellen." ma:contentTypeScope="" ma:versionID="ca904f017d4be1454e49e1e73a8da077">
  <xsd:schema xmlns:xsd="http://www.w3.org/2001/XMLSchema" xmlns:xs="http://www.w3.org/2001/XMLSchema" xmlns:p="http://schemas.microsoft.com/office/2006/metadata/properties" xmlns:ns2="13d2073a-a74d-4a42-a250-5017dcf5c0c7" xmlns:ns3="1a5866cb-c535-4f7c-b7bf-5f5a642f9e43" targetNamespace="http://schemas.microsoft.com/office/2006/metadata/properties" ma:root="true" ma:fieldsID="13e1c1e05e3359dff58e200152537ebd" ns2:_="" ns3:_="">
    <xsd:import namespace="13d2073a-a74d-4a42-a250-5017dcf5c0c7"/>
    <xsd:import namespace="1a5866cb-c535-4f7c-b7bf-5f5a642f9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2073a-a74d-4a42-a250-5017dcf5c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866cb-c535-4f7c-b7bf-5f5a642f9e4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F96A1C45-5D01-43EF-9AA7-09E77C926AF7}">
  <ds:schemaRefs>
    <ds:schemaRef ds:uri="http://purl.org/dc/dcmitype/"/>
    <ds:schemaRef ds:uri="13d2073a-a74d-4a42-a250-5017dcf5c0c7"/>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 ds:uri="1a5866cb-c535-4f7c-b7bf-5f5a642f9e43"/>
  </ds:schemaRefs>
</ds:datastoreItem>
</file>

<file path=customXml/itemProps2.xml><?xml version="1.0" encoding="utf-8"?>
<ds:datastoreItem xmlns:ds="http://schemas.openxmlformats.org/officeDocument/2006/customXml" ds:itemID="{3D9AF376-B87C-4ACD-871F-56A1CDFEF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2073a-a74d-4a42-a250-5017dcf5c0c7"/>
    <ds:schemaRef ds:uri="1a5866cb-c535-4f7c-b7bf-5f5a642f9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76A74-B678-4B60-96F8-84B602AE7015}">
  <ds:schemaRefs>
    <ds:schemaRef ds:uri="http://schemas.microsoft.com/sharepoint/v3/contenttype/forms"/>
  </ds:schemaRefs>
</ds:datastoreItem>
</file>

<file path=customXml/itemProps4.xml><?xml version="1.0" encoding="utf-8"?>
<ds:datastoreItem xmlns:ds="http://schemas.openxmlformats.org/officeDocument/2006/customXml" ds:itemID="{FD6969DB-E74C-43B2-8106-077101B6339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EB869359</Template>
  <TotalTime>0</TotalTime>
  <Pages>2</Pages>
  <Words>325</Words>
  <Characters>2052</Characters>
  <Application>Microsoft Office Word</Application>
  <DocSecurity>4</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2373</CharactersWithSpaces>
  <SharedDoc>false</SharedDoc>
  <HLinks>
    <vt:vector size="12" baseType="variant">
      <vt:variant>
        <vt:i4>5963792</vt:i4>
      </vt:variant>
      <vt:variant>
        <vt:i4>0</vt:i4>
      </vt:variant>
      <vt:variant>
        <vt:i4>0</vt:i4>
      </vt:variant>
      <vt:variant>
        <vt:i4>5</vt:i4>
      </vt:variant>
      <vt:variant>
        <vt:lpwstr>http://www.chg-meridian.com/</vt:lpwstr>
      </vt:variant>
      <vt:variant>
        <vt:lpwstr/>
      </vt:variant>
      <vt:variant>
        <vt:i4>3145753</vt:i4>
      </vt:variant>
      <vt:variant>
        <vt:i4>9</vt:i4>
      </vt:variant>
      <vt:variant>
        <vt:i4>0</vt:i4>
      </vt:variant>
      <vt:variant>
        <vt:i4>5</vt:i4>
      </vt:variant>
      <vt:variant>
        <vt:lpwstr>mailto:matthias.steybe@chg-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matthias.steybe@CHG-MERIDIAN.de</dc:creator>
  <cp:keywords/>
  <cp:lastModifiedBy>Raphael Detzel</cp:lastModifiedBy>
  <cp:revision>2</cp:revision>
  <cp:lastPrinted>2020-02-27T07:02:00Z</cp:lastPrinted>
  <dcterms:created xsi:type="dcterms:W3CDTF">2020-02-27T11:48:00Z</dcterms:created>
  <dcterms:modified xsi:type="dcterms:W3CDTF">2020-02-27T11:48:00Z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0x0101009A2DCEF4FADF1941B2E8099AEF4623F0</vt:lpwstr>
  </property>
  <property fmtid="{D5CDD505-2E9C-101B-9397-08002B2CF9AE}" pid="3" name="Order">
    <vt:r8>3655800</vt:r8>
  </property>
  <property fmtid="{D5CDD505-2E9C-101B-9397-08002B2CF9AE}" pid="4" name="ComplianceAssetId">
    <vt:lpwstr/>
  </property>
</Properties>
</file>